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44"/>
          <w:szCs w:val="44"/>
        </w:rPr>
      </w:pPr>
    </w:p>
    <w:p>
      <w:pPr>
        <w:rPr>
          <w:sz w:val="44"/>
          <w:szCs w:val="44"/>
        </w:rPr>
      </w:pPr>
    </w:p>
    <w:p>
      <w:pPr>
        <w:rPr>
          <w:sz w:val="44"/>
          <w:szCs w:val="44"/>
        </w:rPr>
      </w:pPr>
    </w:p>
    <w:p>
      <w:pPr>
        <w:rPr>
          <w:b/>
          <w:bCs/>
          <w:sz w:val="44"/>
          <w:szCs w:val="44"/>
        </w:rPr>
      </w:pPr>
    </w:p>
    <w:p>
      <w:pPr>
        <w:rPr>
          <w:b/>
          <w:bCs/>
          <w:sz w:val="44"/>
          <w:szCs w:val="44"/>
        </w:rPr>
      </w:pPr>
    </w:p>
    <w:p>
      <w:pPr>
        <w:jc w:val="center"/>
        <w:rPr>
          <w:b/>
          <w:bCs/>
          <w:sz w:val="44"/>
          <w:szCs w:val="44"/>
        </w:rPr>
      </w:pPr>
      <w:r>
        <w:rPr>
          <w:rFonts w:hint="eastAsia"/>
          <w:b/>
          <w:bCs/>
          <w:sz w:val="44"/>
          <w:szCs w:val="44"/>
        </w:rPr>
        <w:t>金刚石文档</w:t>
      </w:r>
    </w:p>
    <w:p>
      <w:pPr>
        <w:jc w:val="center"/>
        <w:rPr>
          <w:b/>
          <w:bCs/>
          <w:sz w:val="44"/>
          <w:szCs w:val="44"/>
        </w:rPr>
      </w:pPr>
    </w:p>
    <w:p>
      <w:pPr>
        <w:jc w:val="center"/>
        <w:rPr>
          <w:b/>
          <w:bCs/>
          <w:sz w:val="44"/>
          <w:szCs w:val="44"/>
        </w:rPr>
      </w:pPr>
    </w:p>
    <w:p>
      <w:pPr>
        <w:jc w:val="center"/>
        <w:rPr>
          <w:b/>
          <w:bCs/>
          <w:sz w:val="44"/>
          <w:szCs w:val="44"/>
        </w:rPr>
      </w:pPr>
    </w:p>
    <w:p>
      <w:pPr>
        <w:jc w:val="center"/>
        <w:rPr>
          <w:b/>
          <w:bCs/>
          <w:sz w:val="44"/>
          <w:szCs w:val="44"/>
        </w:rPr>
      </w:pPr>
    </w:p>
    <w:p>
      <w:pPr>
        <w:jc w:val="center"/>
        <w:rPr>
          <w:b/>
          <w:bCs/>
          <w:sz w:val="44"/>
          <w:szCs w:val="44"/>
        </w:rPr>
      </w:pPr>
    </w:p>
    <w:p>
      <w:pPr>
        <w:rPr>
          <w:b/>
          <w:bCs/>
          <w:sz w:val="44"/>
          <w:szCs w:val="44"/>
        </w:rPr>
      </w:pPr>
    </w:p>
    <w:p>
      <w:pPr>
        <w:jc w:val="center"/>
        <w:rPr>
          <w:b/>
          <w:bCs/>
          <w:sz w:val="44"/>
          <w:szCs w:val="44"/>
        </w:rPr>
      </w:pPr>
      <w:r>
        <w:rPr>
          <w:rFonts w:hint="eastAsia"/>
          <w:b/>
          <w:bCs/>
          <w:sz w:val="44"/>
          <w:szCs w:val="44"/>
        </w:rPr>
        <w:t>[用户手册]</w:t>
      </w:r>
    </w:p>
    <w:p>
      <w:pPr>
        <w:rPr>
          <w:sz w:val="44"/>
          <w:szCs w:val="44"/>
        </w:rPr>
      </w:pPr>
    </w:p>
    <w:p>
      <w:pPr>
        <w:rPr>
          <w:sz w:val="44"/>
          <w:szCs w:val="44"/>
        </w:rPr>
      </w:pPr>
    </w:p>
    <w:p>
      <w:pPr>
        <w:rPr>
          <w:sz w:val="44"/>
          <w:szCs w:val="44"/>
        </w:rPr>
      </w:pPr>
    </w:p>
    <w:p>
      <w:pPr>
        <w:rPr>
          <w:sz w:val="44"/>
          <w:szCs w:val="44"/>
        </w:rPr>
      </w:pPr>
    </w:p>
    <w:p>
      <w:pPr>
        <w:rPr>
          <w:sz w:val="44"/>
          <w:szCs w:val="44"/>
        </w:rPr>
      </w:pPr>
    </w:p>
    <w:p>
      <w:pPr>
        <w:rPr>
          <w:sz w:val="44"/>
          <w:szCs w:val="44"/>
        </w:rPr>
      </w:pPr>
    </w:p>
    <w:p>
      <w:pPr>
        <w:rPr>
          <w:sz w:val="44"/>
          <w:szCs w:val="44"/>
        </w:rPr>
      </w:pPr>
    </w:p>
    <w:p>
      <w:pPr>
        <w:rPr>
          <w:sz w:val="44"/>
          <w:szCs w:val="44"/>
        </w:rPr>
      </w:pPr>
    </w:p>
    <w:p>
      <w:pPr>
        <w:rPr>
          <w:sz w:val="44"/>
          <w:szCs w:val="44"/>
        </w:rPr>
      </w:pPr>
    </w:p>
    <w:sdt>
      <w:sdtPr>
        <w:rPr>
          <w:rFonts w:ascii="Times New Roman" w:hAnsi="Times New Roman" w:eastAsia="宋体" w:cstheme="minorBidi"/>
          <w:color w:val="auto"/>
          <w:kern w:val="2"/>
          <w:sz w:val="24"/>
          <w:szCs w:val="24"/>
          <w:lang w:val="zh-CN"/>
        </w:rPr>
        <w:id w:val="1180632631"/>
        <w:docPartObj>
          <w:docPartGallery w:val="Table of Contents"/>
          <w:docPartUnique/>
        </w:docPartObj>
      </w:sdtPr>
      <w:sdtEndPr>
        <w:rPr>
          <w:rFonts w:ascii="Times New Roman" w:hAnsi="Times New Roman" w:eastAsia="宋体" w:cstheme="minorBidi"/>
          <w:b/>
          <w:bCs/>
          <w:color w:val="auto"/>
          <w:kern w:val="2"/>
          <w:sz w:val="24"/>
          <w:szCs w:val="24"/>
          <w:lang w:val="zh-CN"/>
        </w:rPr>
      </w:sdtEndPr>
      <w:sdtContent>
        <w:p>
          <w:pPr>
            <w:pStyle w:val="27"/>
            <w:jc w:val="center"/>
            <w:rPr>
              <w:rFonts w:ascii="黑体" w:hAnsi="黑体" w:eastAsia="黑体"/>
              <w:color w:val="auto"/>
            </w:rPr>
          </w:pPr>
          <w:r>
            <w:rPr>
              <w:rFonts w:ascii="黑体" w:hAnsi="黑体" w:eastAsia="黑体"/>
              <w:color w:val="auto"/>
              <w:lang w:val="zh-CN"/>
            </w:rPr>
            <w:t>目</w:t>
          </w:r>
          <w:r>
            <w:rPr>
              <w:rFonts w:hint="eastAsia" w:ascii="黑体" w:hAnsi="黑体" w:eastAsia="黑体"/>
              <w:color w:val="auto"/>
              <w:lang w:val="zh-CN"/>
            </w:rPr>
            <w:t xml:space="preserve"> </w:t>
          </w:r>
          <w:r>
            <w:rPr>
              <w:rFonts w:ascii="黑体" w:hAnsi="黑体" w:eastAsia="黑体"/>
              <w:color w:val="auto"/>
              <w:lang w:val="zh-CN"/>
            </w:rPr>
            <w:t>录</w:t>
          </w:r>
        </w:p>
        <w:p>
          <w:pPr>
            <w:pStyle w:val="9"/>
            <w:tabs>
              <w:tab w:val="right" w:leader="dot" w:pos="8296"/>
            </w:tabs>
            <w:rPr>
              <w:rFonts w:asciiTheme="minorHAnsi" w:hAnsiTheme="minorHAnsi" w:eastAsiaTheme="minorEastAsia"/>
              <w:sz w:val="21"/>
              <w:szCs w:val="22"/>
            </w:rPr>
          </w:pPr>
          <w:r>
            <w:fldChar w:fldCharType="begin"/>
          </w:r>
          <w:r>
            <w:instrText xml:space="preserve"> TOC \o "1-3" \h \z \u </w:instrText>
          </w:r>
          <w:r>
            <w:fldChar w:fldCharType="separate"/>
          </w:r>
          <w:r>
            <w:fldChar w:fldCharType="begin"/>
          </w:r>
          <w:r>
            <w:instrText xml:space="preserve"> HYPERLINK \l "_Toc48916825" </w:instrText>
          </w:r>
          <w:r>
            <w:fldChar w:fldCharType="separate"/>
          </w:r>
          <w:r>
            <w:rPr>
              <w:rStyle w:val="14"/>
            </w:rPr>
            <w:t>一、引言</w:t>
          </w:r>
          <w:r>
            <w:tab/>
          </w:r>
          <w:r>
            <w:fldChar w:fldCharType="begin"/>
          </w:r>
          <w:r>
            <w:instrText xml:space="preserve"> PAGEREF _Toc48916825 \h </w:instrText>
          </w:r>
          <w:r>
            <w:fldChar w:fldCharType="separate"/>
          </w:r>
          <w:r>
            <w:t>1</w:t>
          </w:r>
          <w:r>
            <w:fldChar w:fldCharType="end"/>
          </w:r>
          <w:r>
            <w:fldChar w:fldCharType="end"/>
          </w:r>
        </w:p>
        <w:p>
          <w:pPr>
            <w:pStyle w:val="10"/>
            <w:tabs>
              <w:tab w:val="right" w:leader="dot" w:pos="8296"/>
            </w:tabs>
            <w:ind w:left="480"/>
            <w:rPr>
              <w:rFonts w:asciiTheme="minorHAnsi" w:hAnsiTheme="minorHAnsi" w:eastAsiaTheme="minorEastAsia"/>
              <w:sz w:val="21"/>
              <w:szCs w:val="22"/>
            </w:rPr>
          </w:pPr>
          <w:r>
            <w:fldChar w:fldCharType="begin"/>
          </w:r>
          <w:r>
            <w:instrText xml:space="preserve"> HYPERLINK \l "_Toc48916826" </w:instrText>
          </w:r>
          <w:r>
            <w:fldChar w:fldCharType="separate"/>
          </w:r>
          <w:r>
            <w:rPr>
              <w:rStyle w:val="14"/>
            </w:rPr>
            <w:t>1.1 项目背景</w:t>
          </w:r>
          <w:r>
            <w:tab/>
          </w:r>
          <w:r>
            <w:fldChar w:fldCharType="begin"/>
          </w:r>
          <w:r>
            <w:instrText xml:space="preserve"> PAGEREF _Toc48916826 \h </w:instrText>
          </w:r>
          <w:r>
            <w:fldChar w:fldCharType="separate"/>
          </w:r>
          <w:r>
            <w:t>1</w:t>
          </w:r>
          <w:r>
            <w:fldChar w:fldCharType="end"/>
          </w:r>
          <w:r>
            <w:fldChar w:fldCharType="end"/>
          </w:r>
        </w:p>
        <w:p>
          <w:pPr>
            <w:pStyle w:val="10"/>
            <w:tabs>
              <w:tab w:val="right" w:leader="dot" w:pos="8296"/>
            </w:tabs>
            <w:ind w:left="480"/>
            <w:rPr>
              <w:rFonts w:asciiTheme="minorHAnsi" w:hAnsiTheme="minorHAnsi" w:eastAsiaTheme="minorEastAsia"/>
              <w:sz w:val="21"/>
              <w:szCs w:val="22"/>
            </w:rPr>
          </w:pPr>
          <w:r>
            <w:fldChar w:fldCharType="begin"/>
          </w:r>
          <w:r>
            <w:instrText xml:space="preserve"> HYPERLINK \l "_Toc48916827" </w:instrText>
          </w:r>
          <w:r>
            <w:fldChar w:fldCharType="separate"/>
          </w:r>
          <w:r>
            <w:rPr>
              <w:rStyle w:val="14"/>
            </w:rPr>
            <w:t>1.2 编写目的</w:t>
          </w:r>
          <w:r>
            <w:tab/>
          </w:r>
          <w:r>
            <w:fldChar w:fldCharType="begin"/>
          </w:r>
          <w:r>
            <w:instrText xml:space="preserve"> PAGEREF _Toc48916827 \h </w:instrText>
          </w:r>
          <w:r>
            <w:fldChar w:fldCharType="separate"/>
          </w:r>
          <w:r>
            <w:t>1</w:t>
          </w:r>
          <w:r>
            <w:fldChar w:fldCharType="end"/>
          </w:r>
          <w:r>
            <w:fldChar w:fldCharType="end"/>
          </w:r>
        </w:p>
        <w:p>
          <w:pPr>
            <w:pStyle w:val="10"/>
            <w:tabs>
              <w:tab w:val="right" w:leader="dot" w:pos="8296"/>
            </w:tabs>
            <w:ind w:left="480"/>
            <w:rPr>
              <w:rFonts w:asciiTheme="minorHAnsi" w:hAnsiTheme="minorHAnsi" w:eastAsiaTheme="minorEastAsia"/>
              <w:sz w:val="21"/>
              <w:szCs w:val="22"/>
            </w:rPr>
          </w:pPr>
          <w:r>
            <w:fldChar w:fldCharType="begin"/>
          </w:r>
          <w:r>
            <w:instrText xml:space="preserve"> HYPERLINK \l "_Toc48916828" </w:instrText>
          </w:r>
          <w:r>
            <w:fldChar w:fldCharType="separate"/>
          </w:r>
          <w:r>
            <w:rPr>
              <w:rStyle w:val="14"/>
            </w:rPr>
            <w:t>1.3 涉及名词解释</w:t>
          </w:r>
          <w:r>
            <w:tab/>
          </w:r>
          <w:r>
            <w:fldChar w:fldCharType="begin"/>
          </w:r>
          <w:r>
            <w:instrText xml:space="preserve"> PAGEREF _Toc48916828 \h </w:instrText>
          </w:r>
          <w:r>
            <w:fldChar w:fldCharType="separate"/>
          </w:r>
          <w:r>
            <w:t>1</w:t>
          </w:r>
          <w:r>
            <w:fldChar w:fldCharType="end"/>
          </w:r>
          <w:r>
            <w:fldChar w:fldCharType="end"/>
          </w:r>
        </w:p>
        <w:p>
          <w:pPr>
            <w:pStyle w:val="10"/>
            <w:tabs>
              <w:tab w:val="right" w:leader="dot" w:pos="8296"/>
            </w:tabs>
            <w:ind w:left="480"/>
            <w:rPr>
              <w:rFonts w:asciiTheme="minorHAnsi" w:hAnsiTheme="minorHAnsi" w:eastAsiaTheme="minorEastAsia"/>
              <w:sz w:val="21"/>
              <w:szCs w:val="22"/>
            </w:rPr>
          </w:pPr>
          <w:r>
            <w:fldChar w:fldCharType="begin"/>
          </w:r>
          <w:r>
            <w:instrText xml:space="preserve"> HYPERLINK \l "_Toc48916829" </w:instrText>
          </w:r>
          <w:r>
            <w:fldChar w:fldCharType="separate"/>
          </w:r>
          <w:r>
            <w:rPr>
              <w:rStyle w:val="14"/>
            </w:rPr>
            <w:t>1.4 项目使用者</w:t>
          </w:r>
          <w:r>
            <w:tab/>
          </w:r>
          <w:r>
            <w:fldChar w:fldCharType="begin"/>
          </w:r>
          <w:r>
            <w:instrText xml:space="preserve"> PAGEREF _Toc48916829 \h </w:instrText>
          </w:r>
          <w:r>
            <w:fldChar w:fldCharType="separate"/>
          </w:r>
          <w:r>
            <w:t>1</w:t>
          </w:r>
          <w:r>
            <w:fldChar w:fldCharType="end"/>
          </w:r>
          <w:r>
            <w:fldChar w:fldCharType="end"/>
          </w:r>
        </w:p>
        <w:p>
          <w:pPr>
            <w:pStyle w:val="10"/>
            <w:tabs>
              <w:tab w:val="right" w:leader="dot" w:pos="8296"/>
            </w:tabs>
            <w:ind w:left="480"/>
            <w:rPr>
              <w:rFonts w:asciiTheme="minorHAnsi" w:hAnsiTheme="minorHAnsi" w:eastAsiaTheme="minorEastAsia"/>
              <w:sz w:val="21"/>
              <w:szCs w:val="22"/>
            </w:rPr>
          </w:pPr>
          <w:r>
            <w:fldChar w:fldCharType="begin"/>
          </w:r>
          <w:r>
            <w:instrText xml:space="preserve"> HYPERLINK \l "_Toc48916830" </w:instrText>
          </w:r>
          <w:r>
            <w:fldChar w:fldCharType="separate"/>
          </w:r>
          <w:r>
            <w:rPr>
              <w:rStyle w:val="14"/>
            </w:rPr>
            <w:t>1.5 参考资料</w:t>
          </w:r>
          <w:r>
            <w:tab/>
          </w:r>
          <w:r>
            <w:fldChar w:fldCharType="begin"/>
          </w:r>
          <w:r>
            <w:instrText xml:space="preserve"> PAGEREF _Toc48916830 \h </w:instrText>
          </w:r>
          <w:r>
            <w:fldChar w:fldCharType="separate"/>
          </w:r>
          <w:r>
            <w:t>1</w:t>
          </w:r>
          <w:r>
            <w:fldChar w:fldCharType="end"/>
          </w:r>
          <w:r>
            <w:fldChar w:fldCharType="end"/>
          </w:r>
        </w:p>
        <w:p>
          <w:pPr>
            <w:pStyle w:val="10"/>
            <w:tabs>
              <w:tab w:val="right" w:leader="dot" w:pos="8296"/>
            </w:tabs>
            <w:ind w:left="480"/>
            <w:rPr>
              <w:rFonts w:asciiTheme="minorHAnsi" w:hAnsiTheme="minorHAnsi" w:eastAsiaTheme="minorEastAsia"/>
              <w:sz w:val="21"/>
              <w:szCs w:val="22"/>
            </w:rPr>
          </w:pPr>
          <w:r>
            <w:fldChar w:fldCharType="begin"/>
          </w:r>
          <w:r>
            <w:instrText xml:space="preserve"> HYPERLINK \l "_Toc48916831" </w:instrText>
          </w:r>
          <w:r>
            <w:fldChar w:fldCharType="separate"/>
          </w:r>
          <w:r>
            <w:rPr>
              <w:rStyle w:val="14"/>
            </w:rPr>
            <w:t>1.6 相关文档</w:t>
          </w:r>
          <w:r>
            <w:tab/>
          </w:r>
          <w:r>
            <w:fldChar w:fldCharType="begin"/>
          </w:r>
          <w:r>
            <w:instrText xml:space="preserve"> PAGEREF _Toc48916831 \h </w:instrText>
          </w:r>
          <w:r>
            <w:fldChar w:fldCharType="separate"/>
          </w:r>
          <w:r>
            <w:t>1</w:t>
          </w:r>
          <w:r>
            <w:fldChar w:fldCharType="end"/>
          </w:r>
          <w:r>
            <w:fldChar w:fldCharType="end"/>
          </w:r>
        </w:p>
        <w:p>
          <w:pPr>
            <w:pStyle w:val="10"/>
            <w:tabs>
              <w:tab w:val="right" w:leader="dot" w:pos="8296"/>
            </w:tabs>
            <w:ind w:left="480"/>
            <w:rPr>
              <w:rFonts w:asciiTheme="minorHAnsi" w:hAnsiTheme="minorHAnsi" w:eastAsiaTheme="minorEastAsia"/>
              <w:sz w:val="21"/>
              <w:szCs w:val="22"/>
            </w:rPr>
          </w:pPr>
          <w:r>
            <w:fldChar w:fldCharType="begin"/>
          </w:r>
          <w:r>
            <w:instrText xml:space="preserve"> HYPERLINK \l "_Toc48916832" </w:instrText>
          </w:r>
          <w:r>
            <w:fldChar w:fldCharType="separate"/>
          </w:r>
          <w:r>
            <w:rPr>
              <w:rStyle w:val="14"/>
            </w:rPr>
            <w:t>1.7 版本更新记录</w:t>
          </w:r>
          <w:r>
            <w:tab/>
          </w:r>
          <w:r>
            <w:fldChar w:fldCharType="begin"/>
          </w:r>
          <w:r>
            <w:instrText xml:space="preserve"> PAGEREF _Toc48916832 \h </w:instrText>
          </w:r>
          <w:r>
            <w:fldChar w:fldCharType="separate"/>
          </w:r>
          <w:r>
            <w:t>1</w:t>
          </w:r>
          <w:r>
            <w:fldChar w:fldCharType="end"/>
          </w:r>
          <w:r>
            <w:fldChar w:fldCharType="end"/>
          </w:r>
        </w:p>
        <w:p>
          <w:pPr>
            <w:pStyle w:val="9"/>
            <w:tabs>
              <w:tab w:val="right" w:leader="dot" w:pos="8296"/>
            </w:tabs>
            <w:rPr>
              <w:rFonts w:asciiTheme="minorHAnsi" w:hAnsiTheme="minorHAnsi" w:eastAsiaTheme="minorEastAsia"/>
              <w:sz w:val="21"/>
              <w:szCs w:val="22"/>
            </w:rPr>
          </w:pPr>
          <w:r>
            <w:fldChar w:fldCharType="begin"/>
          </w:r>
          <w:r>
            <w:instrText xml:space="preserve"> HYPERLINK \l "_Toc48916833" </w:instrText>
          </w:r>
          <w:r>
            <w:fldChar w:fldCharType="separate"/>
          </w:r>
          <w:r>
            <w:rPr>
              <w:rStyle w:val="14"/>
            </w:rPr>
            <w:t>二、软件概述</w:t>
          </w:r>
          <w:r>
            <w:tab/>
          </w:r>
          <w:r>
            <w:fldChar w:fldCharType="begin"/>
          </w:r>
          <w:r>
            <w:instrText xml:space="preserve"> PAGEREF _Toc48916833 \h </w:instrText>
          </w:r>
          <w:r>
            <w:fldChar w:fldCharType="separate"/>
          </w:r>
          <w:r>
            <w:t>2</w:t>
          </w:r>
          <w:r>
            <w:fldChar w:fldCharType="end"/>
          </w:r>
          <w:r>
            <w:fldChar w:fldCharType="end"/>
          </w:r>
        </w:p>
        <w:p>
          <w:pPr>
            <w:pStyle w:val="10"/>
            <w:tabs>
              <w:tab w:val="right" w:leader="dot" w:pos="8296"/>
            </w:tabs>
            <w:ind w:left="480"/>
            <w:rPr>
              <w:rFonts w:asciiTheme="minorHAnsi" w:hAnsiTheme="minorHAnsi" w:eastAsiaTheme="minorEastAsia"/>
              <w:sz w:val="21"/>
              <w:szCs w:val="22"/>
            </w:rPr>
          </w:pPr>
          <w:r>
            <w:fldChar w:fldCharType="begin"/>
          </w:r>
          <w:r>
            <w:instrText xml:space="preserve"> HYPERLINK \l "_Toc48916834" </w:instrText>
          </w:r>
          <w:r>
            <w:fldChar w:fldCharType="separate"/>
          </w:r>
          <w:r>
            <w:rPr>
              <w:rStyle w:val="14"/>
            </w:rPr>
            <w:t>2.1 项目目标</w:t>
          </w:r>
          <w:r>
            <w:tab/>
          </w:r>
          <w:r>
            <w:fldChar w:fldCharType="begin"/>
          </w:r>
          <w:r>
            <w:instrText xml:space="preserve"> PAGEREF _Toc48916834 \h </w:instrText>
          </w:r>
          <w:r>
            <w:fldChar w:fldCharType="separate"/>
          </w:r>
          <w:r>
            <w:t>2</w:t>
          </w:r>
          <w:r>
            <w:fldChar w:fldCharType="end"/>
          </w:r>
          <w:r>
            <w:fldChar w:fldCharType="end"/>
          </w:r>
        </w:p>
        <w:p>
          <w:pPr>
            <w:pStyle w:val="10"/>
            <w:tabs>
              <w:tab w:val="right" w:leader="dot" w:pos="8296"/>
            </w:tabs>
            <w:ind w:left="480"/>
            <w:rPr>
              <w:rFonts w:asciiTheme="minorHAnsi" w:hAnsiTheme="minorHAnsi" w:eastAsiaTheme="minorEastAsia"/>
              <w:sz w:val="21"/>
              <w:szCs w:val="22"/>
            </w:rPr>
          </w:pPr>
          <w:r>
            <w:fldChar w:fldCharType="begin"/>
          </w:r>
          <w:r>
            <w:instrText xml:space="preserve"> HYPERLINK \l "_Toc48916835" </w:instrText>
          </w:r>
          <w:r>
            <w:fldChar w:fldCharType="separate"/>
          </w:r>
          <w:r>
            <w:rPr>
              <w:rStyle w:val="14"/>
            </w:rPr>
            <w:t>2.2 子系统介绍</w:t>
          </w:r>
          <w:r>
            <w:tab/>
          </w:r>
          <w:r>
            <w:fldChar w:fldCharType="begin"/>
          </w:r>
          <w:r>
            <w:instrText xml:space="preserve"> PAGEREF _Toc48916835 \h </w:instrText>
          </w:r>
          <w:r>
            <w:fldChar w:fldCharType="separate"/>
          </w:r>
          <w:r>
            <w:t>2</w:t>
          </w:r>
          <w:r>
            <w:fldChar w:fldCharType="end"/>
          </w:r>
          <w:r>
            <w:fldChar w:fldCharType="end"/>
          </w:r>
        </w:p>
        <w:p>
          <w:pPr>
            <w:pStyle w:val="10"/>
            <w:tabs>
              <w:tab w:val="right" w:leader="dot" w:pos="8296"/>
            </w:tabs>
            <w:ind w:left="480"/>
            <w:rPr>
              <w:rFonts w:asciiTheme="minorHAnsi" w:hAnsiTheme="minorHAnsi" w:eastAsiaTheme="minorEastAsia"/>
              <w:sz w:val="21"/>
              <w:szCs w:val="22"/>
            </w:rPr>
          </w:pPr>
          <w:r>
            <w:fldChar w:fldCharType="begin"/>
          </w:r>
          <w:r>
            <w:instrText xml:space="preserve"> HYPERLINK \l "_Toc48916836" </w:instrText>
          </w:r>
          <w:r>
            <w:fldChar w:fldCharType="separate"/>
          </w:r>
          <w:r>
            <w:rPr>
              <w:rStyle w:val="14"/>
            </w:rPr>
            <w:t>2.3 功能模块介绍</w:t>
          </w:r>
          <w:r>
            <w:tab/>
          </w:r>
          <w:r>
            <w:fldChar w:fldCharType="begin"/>
          </w:r>
          <w:r>
            <w:instrText xml:space="preserve"> PAGEREF _Toc48916836 \h </w:instrText>
          </w:r>
          <w:r>
            <w:fldChar w:fldCharType="separate"/>
          </w:r>
          <w:r>
            <w:t>2</w:t>
          </w:r>
          <w:r>
            <w:fldChar w:fldCharType="end"/>
          </w:r>
          <w:r>
            <w:fldChar w:fldCharType="end"/>
          </w:r>
        </w:p>
        <w:p>
          <w:pPr>
            <w:pStyle w:val="10"/>
            <w:tabs>
              <w:tab w:val="right" w:leader="dot" w:pos="8296"/>
            </w:tabs>
            <w:ind w:left="480"/>
            <w:rPr>
              <w:rFonts w:asciiTheme="minorHAnsi" w:hAnsiTheme="minorHAnsi" w:eastAsiaTheme="minorEastAsia"/>
              <w:sz w:val="21"/>
              <w:szCs w:val="22"/>
            </w:rPr>
          </w:pPr>
          <w:r>
            <w:fldChar w:fldCharType="begin"/>
          </w:r>
          <w:r>
            <w:instrText xml:space="preserve"> HYPERLINK \l "_Toc48916837" </w:instrText>
          </w:r>
          <w:r>
            <w:fldChar w:fldCharType="separate"/>
          </w:r>
          <w:r>
            <w:rPr>
              <w:rStyle w:val="14"/>
            </w:rPr>
            <w:t>2.4 性能需求</w:t>
          </w:r>
          <w:r>
            <w:tab/>
          </w:r>
          <w:r>
            <w:fldChar w:fldCharType="begin"/>
          </w:r>
          <w:r>
            <w:instrText xml:space="preserve"> PAGEREF _Toc48916837 \h </w:instrText>
          </w:r>
          <w:r>
            <w:fldChar w:fldCharType="separate"/>
          </w:r>
          <w:r>
            <w:t>3</w:t>
          </w:r>
          <w:r>
            <w:fldChar w:fldCharType="end"/>
          </w:r>
          <w:r>
            <w:fldChar w:fldCharType="end"/>
          </w:r>
        </w:p>
        <w:p>
          <w:pPr>
            <w:pStyle w:val="9"/>
            <w:tabs>
              <w:tab w:val="right" w:leader="dot" w:pos="8296"/>
            </w:tabs>
            <w:rPr>
              <w:rFonts w:asciiTheme="minorHAnsi" w:hAnsiTheme="minorHAnsi" w:eastAsiaTheme="minorEastAsia"/>
              <w:sz w:val="21"/>
              <w:szCs w:val="22"/>
            </w:rPr>
          </w:pPr>
          <w:r>
            <w:fldChar w:fldCharType="begin"/>
          </w:r>
          <w:r>
            <w:instrText xml:space="preserve"> HYPERLINK \l "_Toc48916838" </w:instrText>
          </w:r>
          <w:r>
            <w:fldChar w:fldCharType="separate"/>
          </w:r>
          <w:r>
            <w:rPr>
              <w:rStyle w:val="14"/>
            </w:rPr>
            <w:t>三、运行环境</w:t>
          </w:r>
          <w:r>
            <w:tab/>
          </w:r>
          <w:r>
            <w:fldChar w:fldCharType="begin"/>
          </w:r>
          <w:r>
            <w:instrText xml:space="preserve"> PAGEREF _Toc48916838 \h </w:instrText>
          </w:r>
          <w:r>
            <w:fldChar w:fldCharType="separate"/>
          </w:r>
          <w:r>
            <w:t>4</w:t>
          </w:r>
          <w:r>
            <w:fldChar w:fldCharType="end"/>
          </w:r>
          <w:r>
            <w:fldChar w:fldCharType="end"/>
          </w:r>
        </w:p>
        <w:p>
          <w:pPr>
            <w:pStyle w:val="10"/>
            <w:tabs>
              <w:tab w:val="right" w:leader="dot" w:pos="8296"/>
            </w:tabs>
            <w:ind w:left="480"/>
            <w:rPr>
              <w:rFonts w:asciiTheme="minorHAnsi" w:hAnsiTheme="minorHAnsi" w:eastAsiaTheme="minorEastAsia"/>
              <w:sz w:val="21"/>
              <w:szCs w:val="22"/>
            </w:rPr>
          </w:pPr>
          <w:r>
            <w:fldChar w:fldCharType="begin"/>
          </w:r>
          <w:r>
            <w:instrText xml:space="preserve"> HYPERLINK \l "_Toc48916839" </w:instrText>
          </w:r>
          <w:r>
            <w:fldChar w:fldCharType="separate"/>
          </w:r>
          <w:r>
            <w:rPr>
              <w:rStyle w:val="14"/>
            </w:rPr>
            <w:t>3.1 硬件运行环境</w:t>
          </w:r>
          <w:r>
            <w:tab/>
          </w:r>
          <w:r>
            <w:fldChar w:fldCharType="begin"/>
          </w:r>
          <w:r>
            <w:instrText xml:space="preserve"> PAGEREF _Toc48916839 \h </w:instrText>
          </w:r>
          <w:r>
            <w:fldChar w:fldCharType="separate"/>
          </w:r>
          <w:r>
            <w:t>4</w:t>
          </w:r>
          <w:r>
            <w:fldChar w:fldCharType="end"/>
          </w:r>
          <w:r>
            <w:fldChar w:fldCharType="end"/>
          </w:r>
        </w:p>
        <w:p>
          <w:pPr>
            <w:pStyle w:val="10"/>
            <w:tabs>
              <w:tab w:val="right" w:leader="dot" w:pos="8296"/>
            </w:tabs>
            <w:ind w:left="480"/>
            <w:rPr>
              <w:rFonts w:asciiTheme="minorHAnsi" w:hAnsiTheme="minorHAnsi" w:eastAsiaTheme="minorEastAsia"/>
              <w:sz w:val="21"/>
              <w:szCs w:val="22"/>
            </w:rPr>
          </w:pPr>
          <w:r>
            <w:fldChar w:fldCharType="begin"/>
          </w:r>
          <w:r>
            <w:instrText xml:space="preserve"> HYPERLINK \l "_Toc48916840" </w:instrText>
          </w:r>
          <w:r>
            <w:fldChar w:fldCharType="separate"/>
          </w:r>
          <w:r>
            <w:rPr>
              <w:rStyle w:val="14"/>
            </w:rPr>
            <w:t>3.2 软件运行环境</w:t>
          </w:r>
          <w:r>
            <w:tab/>
          </w:r>
          <w:r>
            <w:fldChar w:fldCharType="begin"/>
          </w:r>
          <w:r>
            <w:instrText xml:space="preserve"> PAGEREF _Toc48916840 \h </w:instrText>
          </w:r>
          <w:r>
            <w:fldChar w:fldCharType="separate"/>
          </w:r>
          <w:r>
            <w:t>4</w:t>
          </w:r>
          <w:r>
            <w:fldChar w:fldCharType="end"/>
          </w:r>
          <w:r>
            <w:fldChar w:fldCharType="end"/>
          </w:r>
        </w:p>
        <w:p>
          <w:pPr>
            <w:pStyle w:val="9"/>
            <w:tabs>
              <w:tab w:val="right" w:leader="dot" w:pos="8296"/>
            </w:tabs>
            <w:rPr>
              <w:rFonts w:asciiTheme="minorHAnsi" w:hAnsiTheme="minorHAnsi" w:eastAsiaTheme="minorEastAsia"/>
              <w:sz w:val="21"/>
              <w:szCs w:val="22"/>
            </w:rPr>
          </w:pPr>
          <w:r>
            <w:fldChar w:fldCharType="begin"/>
          </w:r>
          <w:r>
            <w:instrText xml:space="preserve"> HYPERLINK \l "_Toc48916841" </w:instrText>
          </w:r>
          <w:r>
            <w:fldChar w:fldCharType="separate"/>
          </w:r>
          <w:r>
            <w:rPr>
              <w:rStyle w:val="14"/>
            </w:rPr>
            <w:t>四、使用说明</w:t>
          </w:r>
          <w:r>
            <w:tab/>
          </w:r>
          <w:r>
            <w:fldChar w:fldCharType="begin"/>
          </w:r>
          <w:r>
            <w:instrText xml:space="preserve"> PAGEREF _Toc48916841 \h </w:instrText>
          </w:r>
          <w:r>
            <w:fldChar w:fldCharType="separate"/>
          </w:r>
          <w:r>
            <w:t>4</w:t>
          </w:r>
          <w:r>
            <w:fldChar w:fldCharType="end"/>
          </w:r>
          <w:r>
            <w:fldChar w:fldCharType="end"/>
          </w:r>
        </w:p>
        <w:p>
          <w:r>
            <w:rPr>
              <w:b/>
              <w:bCs/>
              <w:lang w:val="zh-CN"/>
            </w:rPr>
            <w:fldChar w:fldCharType="end"/>
          </w:r>
        </w:p>
      </w:sdtContent>
    </w:sdt>
    <w:p/>
    <w:p>
      <w:pPr>
        <w:pStyle w:val="22"/>
        <w:tabs>
          <w:tab w:val="right" w:leader="dot" w:pos="8306"/>
        </w:tabs>
        <w:spacing w:line="360" w:lineRule="auto"/>
        <w:ind w:left="480"/>
        <w:jc w:val="both"/>
        <w:rPr>
          <w:rFonts w:asciiTheme="minorEastAsia" w:hAnsiTheme="minorEastAsia" w:cstheme="minorEastAsia"/>
          <w:sz w:val="24"/>
          <w:szCs w:val="24"/>
        </w:rPr>
      </w:pPr>
      <w:bookmarkStart w:id="0" w:name="_Toc16187_WPSOffice_Level1"/>
    </w:p>
    <w:p>
      <w:pPr>
        <w:pStyle w:val="22"/>
        <w:tabs>
          <w:tab w:val="right" w:leader="dot" w:pos="8306"/>
        </w:tabs>
        <w:spacing w:line="360" w:lineRule="auto"/>
        <w:ind w:left="480"/>
        <w:jc w:val="both"/>
        <w:rPr>
          <w:rFonts w:asciiTheme="minorEastAsia" w:hAnsiTheme="minorEastAsia" w:cstheme="minorEastAsia"/>
          <w:sz w:val="24"/>
          <w:szCs w:val="24"/>
        </w:rPr>
        <w:sectPr>
          <w:headerReference r:id="rId3" w:type="default"/>
          <w:pgSz w:w="11906" w:h="16838"/>
          <w:pgMar w:top="1440" w:right="1800" w:bottom="1440" w:left="1800" w:header="851" w:footer="992" w:gutter="0"/>
          <w:pgNumType w:start="1"/>
          <w:cols w:space="425" w:num="1"/>
          <w:docGrid w:type="lines" w:linePitch="312" w:charSpace="0"/>
        </w:sectPr>
      </w:pPr>
    </w:p>
    <w:p>
      <w:pPr>
        <w:pStyle w:val="2"/>
        <w:spacing w:before="156" w:after="156"/>
      </w:pPr>
      <w:bookmarkStart w:id="1" w:name="_Toc48916825"/>
      <w:bookmarkStart w:id="2" w:name="_Toc20527_WPSOffice_Level1"/>
      <w:bookmarkStart w:id="3" w:name="_Toc22080_WPSOffice_Level1"/>
      <w:bookmarkStart w:id="4" w:name="_Toc28810_WPSOffice_Level1"/>
      <w:r>
        <w:rPr>
          <w:rFonts w:hint="eastAsia"/>
        </w:rPr>
        <w:t>一、引言</w:t>
      </w:r>
      <w:bookmarkEnd w:id="0"/>
      <w:bookmarkEnd w:id="1"/>
      <w:bookmarkEnd w:id="2"/>
      <w:bookmarkEnd w:id="3"/>
      <w:bookmarkEnd w:id="4"/>
    </w:p>
    <w:p>
      <w:pPr>
        <w:ind w:firstLine="420"/>
        <w:rPr>
          <w:rFonts w:ascii="宋体" w:hAnsi="宋体" w:cs="宋体"/>
        </w:rPr>
      </w:pPr>
    </w:p>
    <w:p>
      <w:pPr>
        <w:pStyle w:val="3"/>
        <w:spacing w:before="156" w:after="156"/>
      </w:pPr>
      <w:bookmarkStart w:id="5" w:name="_Toc27240_WPSOffice_Level2"/>
      <w:bookmarkStart w:id="6" w:name="_Toc12488_WPSOffice_Level2"/>
      <w:bookmarkStart w:id="7" w:name="_Toc22382_WPSOffice_Level2"/>
      <w:bookmarkStart w:id="8" w:name="_Toc48916826"/>
      <w:bookmarkStart w:id="9" w:name="_Toc24720_WPSOffice_Level2"/>
      <w:r>
        <w:rPr>
          <w:rFonts w:hint="eastAsia"/>
        </w:rPr>
        <w:t xml:space="preserve">1.1 </w:t>
      </w:r>
      <w:bookmarkEnd w:id="5"/>
      <w:r>
        <w:rPr>
          <w:rFonts w:hint="eastAsia"/>
        </w:rPr>
        <w:t>项目背景</w:t>
      </w:r>
      <w:bookmarkEnd w:id="6"/>
      <w:bookmarkEnd w:id="7"/>
      <w:bookmarkEnd w:id="8"/>
      <w:bookmarkEnd w:id="9"/>
    </w:p>
    <w:p>
      <w:pPr>
        <w:ind w:firstLine="420"/>
        <w:rPr>
          <w:rFonts w:ascii="宋体" w:hAnsi="宋体" w:cs="宋体"/>
        </w:rPr>
      </w:pPr>
    </w:p>
    <w:p>
      <w:pPr>
        <w:pStyle w:val="3"/>
        <w:spacing w:before="156" w:after="156"/>
      </w:pPr>
      <w:bookmarkStart w:id="10" w:name="_Toc17866_WPSOffice_Level2"/>
      <w:bookmarkStart w:id="11" w:name="_Toc48916827"/>
      <w:bookmarkStart w:id="12" w:name="_Toc6725_WPSOffice_Level2"/>
      <w:bookmarkStart w:id="13" w:name="_Toc1543_WPSOffice_Level2"/>
      <w:bookmarkStart w:id="14" w:name="_Toc3847_WPSOffice_Level2"/>
      <w:r>
        <w:rPr>
          <w:rFonts w:hint="eastAsia"/>
        </w:rPr>
        <w:t>1.2 编写目的</w:t>
      </w:r>
      <w:bookmarkEnd w:id="10"/>
      <w:bookmarkEnd w:id="11"/>
      <w:bookmarkEnd w:id="12"/>
      <w:bookmarkEnd w:id="13"/>
      <w:bookmarkEnd w:id="14"/>
    </w:p>
    <w:p>
      <w:pPr>
        <w:ind w:firstLine="420"/>
        <w:rPr>
          <w:rFonts w:ascii="宋体" w:hAnsi="宋体" w:cs="宋体"/>
        </w:rPr>
      </w:pPr>
      <w:bookmarkStart w:id="15" w:name="_Toc14006_WPSOffice_Level2"/>
    </w:p>
    <w:p>
      <w:pPr>
        <w:pStyle w:val="3"/>
        <w:spacing w:before="156" w:after="156"/>
      </w:pPr>
      <w:bookmarkStart w:id="16" w:name="_Toc5951_WPSOffice_Level2"/>
      <w:bookmarkStart w:id="17" w:name="_Toc20856_WPSOffice_Level2"/>
      <w:bookmarkStart w:id="18" w:name="_Toc29091_WPSOffice_Level2"/>
      <w:bookmarkStart w:id="19" w:name="_Toc48916828"/>
      <w:r>
        <w:rPr>
          <w:rFonts w:hint="eastAsia"/>
        </w:rPr>
        <w:t>1.3 涉及名词解释</w:t>
      </w:r>
      <w:bookmarkEnd w:id="15"/>
      <w:bookmarkEnd w:id="16"/>
      <w:bookmarkEnd w:id="17"/>
      <w:bookmarkEnd w:id="18"/>
      <w:bookmarkEnd w:id="19"/>
    </w:p>
    <w:p/>
    <w:p>
      <w:pPr>
        <w:pStyle w:val="3"/>
        <w:spacing w:before="156" w:after="156"/>
      </w:pPr>
      <w:bookmarkStart w:id="20" w:name="_Toc24269_WPSOffice_Level2"/>
      <w:bookmarkStart w:id="21" w:name="_Toc48916829"/>
      <w:bookmarkStart w:id="22" w:name="_Toc814_WPSOffice_Level2"/>
      <w:bookmarkStart w:id="23" w:name="_Toc6473_WPSOffice_Level2"/>
      <w:r>
        <w:rPr>
          <w:rFonts w:hint="eastAsia"/>
        </w:rPr>
        <w:t>1.4 项目使用者</w:t>
      </w:r>
      <w:bookmarkEnd w:id="20"/>
      <w:bookmarkEnd w:id="21"/>
      <w:bookmarkEnd w:id="22"/>
      <w:bookmarkEnd w:id="23"/>
    </w:p>
    <w:p>
      <w:pPr>
        <w:pStyle w:val="3"/>
        <w:spacing w:before="156" w:after="156"/>
      </w:pPr>
      <w:bookmarkStart w:id="24" w:name="_Toc13358_WPSOffice_Level2"/>
      <w:bookmarkStart w:id="25" w:name="_Toc13137_WPSOffice_Level2"/>
      <w:bookmarkStart w:id="26" w:name="_Toc20794_WPSOffice_Level2"/>
      <w:bookmarkStart w:id="27" w:name="_Toc12504_WPSOffice_Level2"/>
      <w:bookmarkStart w:id="28" w:name="_Toc48916830"/>
      <w:r>
        <w:rPr>
          <w:rFonts w:hint="eastAsia"/>
        </w:rPr>
        <w:t>1.5 参考资料</w:t>
      </w:r>
      <w:bookmarkEnd w:id="24"/>
      <w:bookmarkEnd w:id="25"/>
      <w:bookmarkEnd w:id="26"/>
      <w:bookmarkEnd w:id="27"/>
      <w:bookmarkEnd w:id="28"/>
    </w:p>
    <w:p>
      <w:pPr>
        <w:pStyle w:val="3"/>
        <w:spacing w:before="156" w:after="156"/>
      </w:pPr>
      <w:bookmarkStart w:id="29" w:name="_Toc30194_WPSOffice_Level2"/>
      <w:bookmarkStart w:id="30" w:name="_Toc2008_WPSOffice_Level2"/>
      <w:bookmarkStart w:id="31" w:name="_Toc48916831"/>
      <w:bookmarkStart w:id="32" w:name="_Toc3844_WPSOffice_Level2"/>
      <w:bookmarkStart w:id="33" w:name="_Toc14682_WPSOffice_Level2"/>
      <w:r>
        <w:rPr>
          <w:rFonts w:hint="eastAsia"/>
        </w:rPr>
        <w:t>1.6 相关文档</w:t>
      </w:r>
      <w:bookmarkEnd w:id="29"/>
      <w:bookmarkEnd w:id="30"/>
      <w:bookmarkEnd w:id="31"/>
      <w:bookmarkEnd w:id="32"/>
      <w:bookmarkEnd w:id="33"/>
    </w:p>
    <w:p>
      <w:pPr>
        <w:pStyle w:val="3"/>
        <w:spacing w:before="156" w:after="156"/>
      </w:pPr>
      <w:bookmarkStart w:id="34" w:name="_Toc30804_WPSOffice_Level2"/>
      <w:bookmarkStart w:id="35" w:name="_Toc8133_WPSOffice_Level2"/>
      <w:bookmarkStart w:id="36" w:name="_Toc3645_WPSOffice_Level2"/>
      <w:bookmarkStart w:id="37" w:name="_Toc48916832"/>
      <w:bookmarkStart w:id="38" w:name="_Toc24988_WPSOffice_Level2"/>
      <w:r>
        <w:rPr>
          <w:rFonts w:hint="eastAsia"/>
        </w:rPr>
        <w:t>1.7 版本更新记录</w:t>
      </w:r>
      <w:bookmarkEnd w:id="34"/>
      <w:bookmarkEnd w:id="35"/>
      <w:bookmarkEnd w:id="36"/>
      <w:bookmarkEnd w:id="37"/>
      <w:bookmarkEnd w:id="38"/>
    </w:p>
    <w:p>
      <w:pPr>
        <w:jc w:val="center"/>
        <w:rPr>
          <w:rFonts w:ascii="宋体" w:hAnsi="宋体" w:cs="宋体"/>
          <w:b/>
          <w:bCs/>
        </w:rPr>
      </w:pPr>
      <w:r>
        <w:rPr>
          <w:rFonts w:hint="eastAsia" w:ascii="宋体" w:hAnsi="宋体" w:cs="宋体"/>
          <w:b/>
          <w:bCs/>
          <w:sz w:val="21"/>
          <w:szCs w:val="21"/>
        </w:rPr>
        <w:t>表</w:t>
      </w:r>
      <w:r>
        <w:rPr>
          <w:rFonts w:ascii="宋体" w:hAnsi="宋体" w:cs="宋体"/>
          <w:b/>
          <w:bCs/>
          <w:sz w:val="21"/>
          <w:szCs w:val="21"/>
        </w:rPr>
        <w:t>1</w:t>
      </w:r>
      <w:r>
        <w:rPr>
          <w:rFonts w:hint="eastAsia" w:ascii="宋体" w:hAnsi="宋体" w:cs="宋体"/>
          <w:b/>
          <w:bCs/>
          <w:sz w:val="21"/>
          <w:szCs w:val="21"/>
        </w:rPr>
        <w:t xml:space="preserve">-1 </w:t>
      </w:r>
      <w:r>
        <w:rPr>
          <w:rFonts w:hint="eastAsia" w:ascii="宋体" w:hAnsi="宋体" w:cs="宋体"/>
          <w:sz w:val="21"/>
          <w:szCs w:val="21"/>
        </w:rPr>
        <w:t>版本更新记录表</w:t>
      </w:r>
    </w:p>
    <w:tbl>
      <w:tblPr>
        <w:tblStyle w:val="11"/>
        <w:tblW w:w="5000" w:type="pct"/>
        <w:jc w:val="center"/>
        <w:tblLayout w:type="autofit"/>
        <w:tblCellMar>
          <w:top w:w="15" w:type="dxa"/>
          <w:left w:w="15" w:type="dxa"/>
          <w:bottom w:w="15" w:type="dxa"/>
          <w:right w:w="15" w:type="dxa"/>
        </w:tblCellMar>
      </w:tblPr>
      <w:tblGrid>
        <w:gridCol w:w="1033"/>
        <w:gridCol w:w="1033"/>
        <w:gridCol w:w="1328"/>
        <w:gridCol w:w="3409"/>
        <w:gridCol w:w="1623"/>
      </w:tblGrid>
      <w:tr>
        <w:tblPrEx>
          <w:tblCellMar>
            <w:top w:w="15" w:type="dxa"/>
            <w:left w:w="15" w:type="dxa"/>
            <w:bottom w:w="15" w:type="dxa"/>
            <w:right w:w="15" w:type="dxa"/>
          </w:tblCellMar>
        </w:tblPrEx>
        <w:trPr>
          <w:trHeight w:val="405" w:hRule="atLeast"/>
          <w:jc w:val="center"/>
        </w:trPr>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bookmarkStart w:id="39" w:name="_Toc17866_WPSOffice_Level1"/>
            <w:bookmarkStart w:id="40" w:name="_Toc22382_WPSOffice_Level1"/>
            <w:r>
              <w:rPr>
                <w:rFonts w:hint="eastAsia" w:ascii="宋体" w:hAnsi="宋体" w:cs="宋体"/>
                <w:b/>
                <w:bCs/>
                <w:color w:val="000000"/>
                <w:kern w:val="0"/>
              </w:rPr>
              <w:t>版本</w:t>
            </w:r>
          </w:p>
        </w:tc>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b/>
                <w:bCs/>
                <w:color w:val="000000"/>
                <w:kern w:val="0"/>
              </w:rPr>
              <w:t>更新者</w:t>
            </w:r>
          </w:p>
        </w:tc>
        <w:tc>
          <w:tcPr>
            <w:tcW w:w="788"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b/>
                <w:bCs/>
                <w:color w:val="000000"/>
                <w:kern w:val="0"/>
              </w:rPr>
              <w:t>更新</w:t>
            </w:r>
          </w:p>
        </w:tc>
        <w:tc>
          <w:tcPr>
            <w:tcW w:w="202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b/>
                <w:bCs/>
                <w:color w:val="000000"/>
                <w:kern w:val="0"/>
              </w:rPr>
              <w:t>更新纪要</w:t>
            </w:r>
          </w:p>
        </w:tc>
        <w:tc>
          <w:tcPr>
            <w:tcW w:w="96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b/>
                <w:bCs/>
                <w:color w:val="000000"/>
                <w:kern w:val="0"/>
              </w:rPr>
              <w:t>完成度</w:t>
            </w:r>
          </w:p>
        </w:tc>
      </w:tr>
      <w:tr>
        <w:tblPrEx>
          <w:tblCellMar>
            <w:top w:w="15" w:type="dxa"/>
            <w:left w:w="15" w:type="dxa"/>
            <w:bottom w:w="15" w:type="dxa"/>
            <w:right w:w="15" w:type="dxa"/>
          </w:tblCellMar>
        </w:tblPrEx>
        <w:trPr>
          <w:trHeight w:val="405" w:hRule="atLeast"/>
          <w:jc w:val="center"/>
        </w:trPr>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788"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202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96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r>
      <w:tr>
        <w:tblPrEx>
          <w:tblCellMar>
            <w:top w:w="15" w:type="dxa"/>
            <w:left w:w="15" w:type="dxa"/>
            <w:bottom w:w="15" w:type="dxa"/>
            <w:right w:w="15" w:type="dxa"/>
          </w:tblCellMar>
        </w:tblPrEx>
        <w:trPr>
          <w:trHeight w:val="405" w:hRule="atLeast"/>
          <w:jc w:val="center"/>
        </w:trPr>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788"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202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96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r>
      <w:tr>
        <w:tblPrEx>
          <w:tblCellMar>
            <w:top w:w="15" w:type="dxa"/>
            <w:left w:w="15" w:type="dxa"/>
            <w:bottom w:w="15" w:type="dxa"/>
            <w:right w:w="15" w:type="dxa"/>
          </w:tblCellMar>
        </w:tblPrEx>
        <w:trPr>
          <w:trHeight w:val="405" w:hRule="atLeast"/>
          <w:jc w:val="center"/>
        </w:trPr>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788"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202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96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r>
      <w:tr>
        <w:tblPrEx>
          <w:tblCellMar>
            <w:top w:w="15" w:type="dxa"/>
            <w:left w:w="15" w:type="dxa"/>
            <w:bottom w:w="15" w:type="dxa"/>
            <w:right w:w="15" w:type="dxa"/>
          </w:tblCellMar>
        </w:tblPrEx>
        <w:trPr>
          <w:trHeight w:val="405" w:hRule="atLeast"/>
          <w:jc w:val="center"/>
        </w:trPr>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788"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202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96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r>
      <w:tr>
        <w:tblPrEx>
          <w:tblCellMar>
            <w:top w:w="15" w:type="dxa"/>
            <w:left w:w="15" w:type="dxa"/>
            <w:bottom w:w="15" w:type="dxa"/>
            <w:right w:w="15" w:type="dxa"/>
          </w:tblCellMar>
        </w:tblPrEx>
        <w:trPr>
          <w:trHeight w:val="405" w:hRule="atLeast"/>
          <w:jc w:val="center"/>
        </w:trPr>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ascii="宋体" w:hAnsi="宋体" w:cs="宋体"/>
                <w:kern w:val="0"/>
              </w:rPr>
            </w:pPr>
          </w:p>
        </w:tc>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788"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202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96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r>
      <w:tr>
        <w:tblPrEx>
          <w:tblCellMar>
            <w:top w:w="15" w:type="dxa"/>
            <w:left w:w="15" w:type="dxa"/>
            <w:bottom w:w="15" w:type="dxa"/>
            <w:right w:w="15" w:type="dxa"/>
          </w:tblCellMar>
        </w:tblPrEx>
        <w:trPr>
          <w:trHeight w:val="405" w:hRule="atLeast"/>
          <w:jc w:val="center"/>
        </w:trPr>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788"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202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96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r>
      <w:tr>
        <w:tblPrEx>
          <w:tblCellMar>
            <w:top w:w="15" w:type="dxa"/>
            <w:left w:w="15" w:type="dxa"/>
            <w:bottom w:w="15" w:type="dxa"/>
            <w:right w:w="15" w:type="dxa"/>
          </w:tblCellMar>
        </w:tblPrEx>
        <w:trPr>
          <w:trHeight w:val="405" w:hRule="atLeast"/>
          <w:jc w:val="center"/>
        </w:trPr>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788"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202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96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r>
      <w:tr>
        <w:tblPrEx>
          <w:tblCellMar>
            <w:top w:w="15" w:type="dxa"/>
            <w:left w:w="15" w:type="dxa"/>
            <w:bottom w:w="15" w:type="dxa"/>
            <w:right w:w="15" w:type="dxa"/>
          </w:tblCellMar>
        </w:tblPrEx>
        <w:trPr>
          <w:trHeight w:val="405" w:hRule="atLeast"/>
          <w:jc w:val="center"/>
        </w:trPr>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788"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202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96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r>
      <w:tr>
        <w:tblPrEx>
          <w:tblCellMar>
            <w:top w:w="15" w:type="dxa"/>
            <w:left w:w="15" w:type="dxa"/>
            <w:bottom w:w="15" w:type="dxa"/>
            <w:right w:w="15" w:type="dxa"/>
          </w:tblCellMar>
        </w:tblPrEx>
        <w:trPr>
          <w:trHeight w:val="405" w:hRule="atLeast"/>
          <w:jc w:val="center"/>
        </w:trPr>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788"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202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96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r>
    </w:tbl>
    <w:p/>
    <w:p>
      <w:pPr>
        <w:pStyle w:val="2"/>
        <w:spacing w:before="156" w:after="156"/>
      </w:pPr>
      <w:bookmarkStart w:id="41" w:name="_Toc48916833"/>
      <w:bookmarkStart w:id="42" w:name="_Toc24720_WPSOffice_Level1"/>
      <w:bookmarkStart w:id="43" w:name="_Toc12488_WPSOffice_Level1"/>
      <w:r>
        <w:rPr>
          <w:rFonts w:hint="eastAsia"/>
        </w:rPr>
        <w:t>二、</w:t>
      </w:r>
      <w:bookmarkEnd w:id="39"/>
      <w:r>
        <w:rPr>
          <w:rFonts w:hint="eastAsia"/>
        </w:rPr>
        <w:t>软件概述</w:t>
      </w:r>
      <w:bookmarkEnd w:id="40"/>
      <w:bookmarkEnd w:id="41"/>
      <w:bookmarkEnd w:id="42"/>
      <w:bookmarkEnd w:id="43"/>
    </w:p>
    <w:p>
      <w:pPr>
        <w:jc w:val="center"/>
        <w:rPr>
          <w:rFonts w:ascii="黑体" w:hAnsi="黑体" w:eastAsia="黑体" w:cs="黑体"/>
          <w:sz w:val="32"/>
          <w:szCs w:val="32"/>
        </w:rPr>
      </w:pPr>
    </w:p>
    <w:p>
      <w:pPr>
        <w:pStyle w:val="3"/>
        <w:spacing w:before="156" w:after="156"/>
      </w:pPr>
      <w:bookmarkStart w:id="44" w:name="_Toc3403_WPSOffice_Level2"/>
      <w:bookmarkStart w:id="45" w:name="_Toc48916834"/>
      <w:bookmarkStart w:id="46" w:name="_Toc27535_WPSOffice_Level2"/>
      <w:bookmarkStart w:id="47" w:name="_Toc2403_WPSOffice_Level2"/>
      <w:bookmarkStart w:id="48" w:name="_Toc10870_WPSOffice_Level2"/>
      <w:r>
        <w:rPr>
          <w:rFonts w:hint="eastAsia"/>
        </w:rPr>
        <w:t xml:space="preserve">2.1 </w:t>
      </w:r>
      <w:bookmarkEnd w:id="44"/>
      <w:r>
        <w:rPr>
          <w:rFonts w:hint="eastAsia"/>
        </w:rPr>
        <w:t>项目目标</w:t>
      </w:r>
      <w:bookmarkEnd w:id="45"/>
      <w:bookmarkEnd w:id="46"/>
      <w:bookmarkEnd w:id="47"/>
      <w:bookmarkEnd w:id="48"/>
    </w:p>
    <w:p>
      <w:r>
        <w:tab/>
      </w:r>
    </w:p>
    <w:p>
      <w:pPr>
        <w:pStyle w:val="3"/>
        <w:spacing w:before="156" w:after="156"/>
      </w:pPr>
      <w:bookmarkStart w:id="49" w:name="_Toc23041_WPSOffice_Level2"/>
      <w:bookmarkStart w:id="50" w:name="_Toc4154_WPSOffice_Level2"/>
      <w:bookmarkStart w:id="51" w:name="_Toc2567_WPSOffice_Level2"/>
      <w:bookmarkStart w:id="52" w:name="_Toc8860_WPSOffice_Level2"/>
      <w:bookmarkStart w:id="53" w:name="_Toc48916835"/>
      <w:r>
        <w:rPr>
          <w:rFonts w:hint="eastAsia"/>
        </w:rPr>
        <w:t>2.2 子系统</w:t>
      </w:r>
      <w:bookmarkEnd w:id="49"/>
      <w:r>
        <w:rPr>
          <w:rFonts w:hint="eastAsia"/>
        </w:rPr>
        <w:t>介绍</w:t>
      </w:r>
      <w:bookmarkEnd w:id="50"/>
      <w:bookmarkEnd w:id="51"/>
      <w:bookmarkEnd w:id="52"/>
      <w:bookmarkEnd w:id="53"/>
    </w:p>
    <w:p>
      <w:pPr>
        <w:ind w:firstLine="420"/>
        <w:rPr>
          <w:rFonts w:ascii="宋体" w:hAnsi="宋体" w:cs="宋体"/>
        </w:rPr>
      </w:pPr>
    </w:p>
    <w:p>
      <w:pPr>
        <w:jc w:val="center"/>
        <w:rPr>
          <w:rFonts w:ascii="宋体" w:hAnsi="宋体" w:cs="宋体"/>
          <w:b/>
          <w:bCs/>
        </w:rPr>
      </w:pPr>
      <w:bookmarkStart w:id="54" w:name="_Toc4728_WPSOffice_Level2"/>
      <w:bookmarkStart w:id="55" w:name="_Toc2567_WPSOffice_Level3"/>
      <w:bookmarkStart w:id="56" w:name="_Toc8119_WPSOffice_Level2"/>
      <w:r>
        <w:rPr>
          <w:rFonts w:hint="eastAsia" w:ascii="宋体" w:hAnsi="宋体" w:cs="宋体"/>
          <w:b/>
          <w:bCs/>
          <w:sz w:val="21"/>
          <w:szCs w:val="21"/>
        </w:rPr>
        <w:t xml:space="preserve">表2-1 </w:t>
      </w:r>
      <w:r>
        <w:rPr>
          <w:rFonts w:hint="eastAsia" w:ascii="宋体" w:hAnsi="宋体" w:cs="宋体"/>
          <w:sz w:val="21"/>
          <w:szCs w:val="21"/>
        </w:rPr>
        <w:t>子系统清单列表</w:t>
      </w:r>
      <w:bookmarkEnd w:id="54"/>
      <w:bookmarkEnd w:id="55"/>
      <w:bookmarkEnd w:id="56"/>
    </w:p>
    <w:tbl>
      <w:tblPr>
        <w:tblStyle w:val="11"/>
        <w:tblW w:w="8490" w:type="dxa"/>
        <w:tblInd w:w="0" w:type="dxa"/>
        <w:tblLayout w:type="autofit"/>
        <w:tblCellMar>
          <w:top w:w="15" w:type="dxa"/>
          <w:left w:w="15" w:type="dxa"/>
          <w:bottom w:w="15" w:type="dxa"/>
          <w:right w:w="15" w:type="dxa"/>
        </w:tblCellMar>
      </w:tblPr>
      <w:tblGrid>
        <w:gridCol w:w="945"/>
        <w:gridCol w:w="1980"/>
        <w:gridCol w:w="5565"/>
      </w:tblGrid>
      <w:tr>
        <w:tblPrEx>
          <w:tblCellMar>
            <w:top w:w="15" w:type="dxa"/>
            <w:left w:w="15" w:type="dxa"/>
            <w:bottom w:w="15" w:type="dxa"/>
            <w:right w:w="15" w:type="dxa"/>
          </w:tblCellMar>
        </w:tblPrEx>
        <w:trPr>
          <w:trHeight w:val="405" w:hRule="atLeast"/>
        </w:trPr>
        <w:tc>
          <w:tcPr>
            <w:tcW w:w="9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编号</w:t>
            </w:r>
          </w:p>
        </w:tc>
        <w:tc>
          <w:tcPr>
            <w:tcW w:w="19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名称</w:t>
            </w:r>
          </w:p>
        </w:tc>
        <w:tc>
          <w:tcPr>
            <w:tcW w:w="55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子系统功能描述</w:t>
            </w:r>
          </w:p>
        </w:tc>
      </w:tr>
      <w:tr>
        <w:tblPrEx>
          <w:tblCellMar>
            <w:top w:w="15" w:type="dxa"/>
            <w:left w:w="15" w:type="dxa"/>
            <w:bottom w:w="15" w:type="dxa"/>
            <w:right w:w="15" w:type="dxa"/>
          </w:tblCellMar>
        </w:tblPrEx>
        <w:trPr>
          <w:trHeight w:val="405" w:hRule="atLeast"/>
        </w:trPr>
        <w:tc>
          <w:tcPr>
            <w:tcW w:w="9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1</w:t>
            </w:r>
          </w:p>
        </w:tc>
        <w:tc>
          <w:tcPr>
            <w:tcW w:w="19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账户管理系统</w:t>
            </w:r>
          </w:p>
        </w:tc>
        <w:tc>
          <w:tcPr>
            <w:tcW w:w="55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个人管理信息以及注册登录</w:t>
            </w:r>
          </w:p>
        </w:tc>
      </w:tr>
      <w:tr>
        <w:tblPrEx>
          <w:tblCellMar>
            <w:top w:w="15" w:type="dxa"/>
            <w:left w:w="15" w:type="dxa"/>
            <w:bottom w:w="15" w:type="dxa"/>
            <w:right w:w="15" w:type="dxa"/>
          </w:tblCellMar>
        </w:tblPrEx>
        <w:trPr>
          <w:trHeight w:val="60" w:hRule="atLeast"/>
        </w:trPr>
        <w:tc>
          <w:tcPr>
            <w:tcW w:w="9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2</w:t>
            </w:r>
          </w:p>
        </w:tc>
        <w:tc>
          <w:tcPr>
            <w:tcW w:w="19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后台管理系统</w:t>
            </w:r>
          </w:p>
        </w:tc>
        <w:tc>
          <w:tcPr>
            <w:tcW w:w="55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管理员管理用户和信息</w:t>
            </w:r>
          </w:p>
        </w:tc>
      </w:tr>
      <w:tr>
        <w:tblPrEx>
          <w:tblCellMar>
            <w:top w:w="15" w:type="dxa"/>
            <w:left w:w="15" w:type="dxa"/>
            <w:bottom w:w="15" w:type="dxa"/>
            <w:right w:w="15" w:type="dxa"/>
          </w:tblCellMar>
        </w:tblPrEx>
        <w:trPr>
          <w:trHeight w:val="60" w:hRule="atLeast"/>
        </w:trPr>
        <w:tc>
          <w:tcPr>
            <w:tcW w:w="9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3</w:t>
            </w:r>
          </w:p>
        </w:tc>
        <w:tc>
          <w:tcPr>
            <w:tcW w:w="19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影视书籍系统</w:t>
            </w:r>
          </w:p>
        </w:tc>
        <w:tc>
          <w:tcPr>
            <w:tcW w:w="55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内容展示、评论、赞、踩和举报</w:t>
            </w:r>
          </w:p>
        </w:tc>
      </w:tr>
      <w:tr>
        <w:tblPrEx>
          <w:tblCellMar>
            <w:top w:w="15" w:type="dxa"/>
            <w:left w:w="15" w:type="dxa"/>
            <w:bottom w:w="15" w:type="dxa"/>
            <w:right w:w="15" w:type="dxa"/>
          </w:tblCellMar>
        </w:tblPrEx>
        <w:trPr>
          <w:trHeight w:val="60" w:hRule="atLeast"/>
        </w:trPr>
        <w:tc>
          <w:tcPr>
            <w:tcW w:w="9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4</w:t>
            </w:r>
          </w:p>
        </w:tc>
        <w:tc>
          <w:tcPr>
            <w:tcW w:w="19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话题系统</w:t>
            </w:r>
          </w:p>
        </w:tc>
        <w:tc>
          <w:tcPr>
            <w:tcW w:w="55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用户参与话题以及发表相关内容</w:t>
            </w:r>
          </w:p>
        </w:tc>
      </w:tr>
      <w:tr>
        <w:tblPrEx>
          <w:tblCellMar>
            <w:top w:w="15" w:type="dxa"/>
            <w:left w:w="15" w:type="dxa"/>
            <w:bottom w:w="15" w:type="dxa"/>
            <w:right w:w="15" w:type="dxa"/>
          </w:tblCellMar>
        </w:tblPrEx>
        <w:trPr>
          <w:trHeight w:val="60" w:hRule="atLeast"/>
        </w:trPr>
        <w:tc>
          <w:tcPr>
            <w:tcW w:w="9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5</w:t>
            </w:r>
          </w:p>
        </w:tc>
        <w:tc>
          <w:tcPr>
            <w:tcW w:w="19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小组系统</w:t>
            </w:r>
          </w:p>
        </w:tc>
        <w:tc>
          <w:tcPr>
            <w:tcW w:w="55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用户参与小组发表帖子，小组管理员管理帖子</w:t>
            </w:r>
          </w:p>
        </w:tc>
      </w:tr>
    </w:tbl>
    <w:p>
      <w:pPr>
        <w:ind w:firstLine="420"/>
        <w:rPr>
          <w:rFonts w:ascii="宋体" w:hAnsi="宋体" w:cs="宋体"/>
        </w:rPr>
      </w:pPr>
    </w:p>
    <w:p>
      <w:pPr>
        <w:pStyle w:val="3"/>
        <w:spacing w:before="156" w:after="156"/>
      </w:pPr>
      <w:bookmarkStart w:id="57" w:name="_Toc21797_WPSOffice_Level2"/>
      <w:bookmarkStart w:id="58" w:name="_Toc6052_WPSOffice_Level2"/>
      <w:bookmarkStart w:id="59" w:name="_Toc13192_WPSOffice_Level2"/>
      <w:bookmarkStart w:id="60" w:name="_Toc48916836"/>
      <w:bookmarkStart w:id="61" w:name="_Toc20074_WPSOffice_Level2"/>
      <w:r>
        <w:rPr>
          <w:rFonts w:hint="eastAsia"/>
        </w:rPr>
        <w:t>2.3 功能模块</w:t>
      </w:r>
      <w:bookmarkEnd w:id="57"/>
      <w:r>
        <w:rPr>
          <w:rFonts w:hint="eastAsia"/>
        </w:rPr>
        <w:t>介绍</w:t>
      </w:r>
      <w:bookmarkEnd w:id="58"/>
      <w:bookmarkEnd w:id="59"/>
      <w:bookmarkEnd w:id="60"/>
      <w:bookmarkEnd w:id="61"/>
    </w:p>
    <w:p>
      <w:pPr>
        <w:ind w:firstLine="420"/>
        <w:rPr>
          <w:rFonts w:ascii="宋体" w:hAnsi="宋体" w:cs="宋体"/>
        </w:rPr>
      </w:pPr>
    </w:p>
    <w:p>
      <w:pPr>
        <w:jc w:val="center"/>
        <w:rPr>
          <w:rFonts w:ascii="宋体" w:hAnsi="宋体" w:cs="宋体"/>
          <w:b/>
          <w:bCs/>
        </w:rPr>
      </w:pPr>
      <w:bookmarkStart w:id="62" w:name="_Toc10895_WPSOffice_Level2"/>
      <w:bookmarkStart w:id="63" w:name="_Toc13192_WPSOffice_Level3"/>
      <w:bookmarkStart w:id="64" w:name="_Toc2761_WPSOffice_Level2"/>
      <w:bookmarkStart w:id="65" w:name="_Toc20887_WPSOffice_Level2"/>
      <w:bookmarkStart w:id="66" w:name="_Toc24771_WPSOffice_Level2"/>
      <w:r>
        <w:rPr>
          <w:rFonts w:hint="eastAsia" w:ascii="宋体" w:hAnsi="宋体" w:cs="宋体"/>
          <w:b/>
          <w:bCs/>
          <w:sz w:val="21"/>
          <w:szCs w:val="21"/>
        </w:rPr>
        <w:t>表2-2</w:t>
      </w:r>
      <w:r>
        <w:rPr>
          <w:rFonts w:hint="eastAsia" w:ascii="宋体" w:hAnsi="宋体" w:cs="宋体"/>
          <w:sz w:val="21"/>
          <w:szCs w:val="21"/>
        </w:rPr>
        <w:t xml:space="preserve"> 功能模块清单列表</w:t>
      </w:r>
      <w:bookmarkEnd w:id="62"/>
      <w:bookmarkEnd w:id="63"/>
      <w:bookmarkEnd w:id="64"/>
      <w:bookmarkEnd w:id="65"/>
      <w:bookmarkEnd w:id="66"/>
    </w:p>
    <w:tbl>
      <w:tblPr>
        <w:tblStyle w:val="11"/>
        <w:tblW w:w="7575" w:type="dxa"/>
        <w:jc w:val="center"/>
        <w:tblLayout w:type="autofit"/>
        <w:tblCellMar>
          <w:top w:w="15" w:type="dxa"/>
          <w:left w:w="15" w:type="dxa"/>
          <w:bottom w:w="15" w:type="dxa"/>
          <w:right w:w="15" w:type="dxa"/>
        </w:tblCellMar>
      </w:tblPr>
      <w:tblGrid>
        <w:gridCol w:w="1260"/>
        <w:gridCol w:w="1650"/>
        <w:gridCol w:w="4665"/>
      </w:tblGrid>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b/>
                <w:bCs/>
                <w:color w:val="000000"/>
                <w:kern w:val="0"/>
              </w:rPr>
              <w:t>模块编号</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b/>
                <w:bCs/>
                <w:color w:val="000000"/>
                <w:kern w:val="0"/>
              </w:rPr>
              <w:t>名称</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b/>
                <w:bCs/>
                <w:color w:val="000000"/>
                <w:kern w:val="0"/>
              </w:rPr>
              <w:t>模块功能描述</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101</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注册</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游客注册为正式用户</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102</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登录</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已注册用户登录系统</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103</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查看个人信息</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管理员或者已注册用户查看个人信息</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201</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浏览书籍</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游客或者用户浏览书籍页面</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202</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检索书籍</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游客或者用户检索书籍页面相关内容</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203</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浏览影视</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游客或者用户浏览影视页面</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204</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检索影视</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游客或者用户检索影视页面相关内容</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205</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评论书籍</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用户对书籍进行打分和评论</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206</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评论影视</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用户对影视进行打分和评论</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207</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点赞评论</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用户对书籍影视评论进行点赞</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208</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反对评论</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用户对书籍影视评论表示反对</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209</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举报评论</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用户举报书籍影视评论</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301</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浏览话题</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游客或者用户浏览话题内容</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302</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检索话题</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游客或者用户检索话题内容</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303</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参与话题</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用户成为某一个话题的参与者</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304</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发表图文</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用户在某一个话题下发表相关言论和图片</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401</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检索小组</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用户检索小组相关的内容</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402</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浏览小组</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用户浏览小组相关的内容</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403</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参与小组</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用户成为了某一个小组的参与者</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404</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发表帖子</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用户在某一个小组中发表了帖子</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405</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置顶帖子</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小组管理员置顶了一个帖子</w:t>
            </w:r>
          </w:p>
        </w:tc>
      </w:tr>
      <w:tr>
        <w:tblPrEx>
          <w:tblCellMar>
            <w:top w:w="15" w:type="dxa"/>
            <w:left w:w="15" w:type="dxa"/>
            <w:bottom w:w="15" w:type="dxa"/>
            <w:right w:w="15" w:type="dxa"/>
          </w:tblCellMar>
        </w:tblPrEx>
        <w:trPr>
          <w:trHeight w:val="540"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406</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加精帖子</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小组管理员将某一个帖子设为精华帖</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407</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删除帖子</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小组管理员删除了一个非法的帖子</w:t>
            </w:r>
          </w:p>
        </w:tc>
      </w:tr>
    </w:tbl>
    <w:p>
      <w:pPr>
        <w:ind w:firstLine="420"/>
        <w:rPr>
          <w:rFonts w:ascii="宋体" w:hAnsi="宋体" w:cs="宋体"/>
        </w:rPr>
      </w:pPr>
    </w:p>
    <w:p>
      <w:pPr>
        <w:pStyle w:val="3"/>
        <w:spacing w:before="156" w:after="156"/>
        <w:rPr>
          <w:rFonts w:ascii="宋体" w:hAnsi="宋体" w:cs="宋体"/>
        </w:rPr>
      </w:pPr>
      <w:bookmarkStart w:id="67" w:name="_Toc28066_WPSOffice_Level2"/>
      <w:bookmarkStart w:id="68" w:name="_Toc29718_WPSOffice_Level2"/>
      <w:bookmarkStart w:id="69" w:name="_Toc28596_WPSOffice_Level2"/>
      <w:bookmarkStart w:id="70" w:name="_Toc48916837"/>
      <w:r>
        <w:rPr>
          <w:rFonts w:hint="eastAsia"/>
        </w:rPr>
        <w:t>2.4 性能</w:t>
      </w:r>
      <w:bookmarkEnd w:id="67"/>
      <w:bookmarkEnd w:id="68"/>
      <w:bookmarkEnd w:id="69"/>
      <w:r>
        <w:rPr>
          <w:rFonts w:hint="eastAsia"/>
        </w:rPr>
        <w:t>需求</w:t>
      </w:r>
      <w:bookmarkEnd w:id="70"/>
    </w:p>
    <w:p>
      <w:pPr>
        <w:widowControl/>
        <w:ind w:firstLine="420"/>
        <w:rPr>
          <w:rFonts w:ascii="宋体" w:hAnsi="宋体" w:cs="宋体"/>
          <w:kern w:val="0"/>
        </w:rPr>
      </w:pPr>
      <w:r>
        <w:rPr>
          <w:rFonts w:hint="eastAsia" w:ascii="宋体" w:hAnsi="宋体" w:cs="宋体"/>
          <w:color w:val="000000"/>
          <w:kern w:val="0"/>
        </w:rPr>
        <w:t>本项目的性能需求见表2-</w:t>
      </w:r>
      <w:r>
        <w:rPr>
          <w:rFonts w:ascii="宋体" w:hAnsi="宋体" w:cs="宋体"/>
          <w:color w:val="000000"/>
          <w:kern w:val="0"/>
        </w:rPr>
        <w:t>3</w:t>
      </w:r>
      <w:r>
        <w:rPr>
          <w:rFonts w:hint="eastAsia" w:ascii="宋体" w:hAnsi="宋体" w:cs="宋体"/>
          <w:color w:val="000000"/>
          <w:kern w:val="0"/>
        </w:rPr>
        <w:t>性能需求表即可。</w:t>
      </w:r>
    </w:p>
    <w:p>
      <w:pPr>
        <w:ind w:firstLine="420"/>
        <w:jc w:val="center"/>
        <w:rPr>
          <w:rFonts w:ascii="宋体" w:hAnsi="宋体" w:cs="宋体"/>
          <w:sz w:val="21"/>
          <w:szCs w:val="21"/>
        </w:rPr>
      </w:pPr>
      <w:bookmarkStart w:id="71" w:name="_Toc22477_WPSOffice_Level2"/>
      <w:bookmarkStart w:id="72" w:name="_Toc16888_WPSOffice_Level2"/>
      <w:bookmarkStart w:id="73" w:name="_Toc28596_WPSOffice_Level3"/>
      <w:r>
        <w:rPr>
          <w:rFonts w:hint="eastAsia" w:ascii="宋体" w:hAnsi="宋体" w:cs="宋体"/>
          <w:b/>
          <w:bCs/>
          <w:sz w:val="21"/>
          <w:szCs w:val="21"/>
        </w:rPr>
        <w:t>表2-3</w:t>
      </w:r>
      <w:r>
        <w:rPr>
          <w:rFonts w:hint="eastAsia" w:ascii="宋体" w:hAnsi="宋体" w:cs="宋体"/>
          <w:sz w:val="21"/>
          <w:szCs w:val="21"/>
        </w:rPr>
        <w:t xml:space="preserve"> 性能需求表</w:t>
      </w:r>
      <w:bookmarkEnd w:id="71"/>
      <w:bookmarkEnd w:id="72"/>
      <w:bookmarkEnd w:id="73"/>
    </w:p>
    <w:tbl>
      <w:tblPr>
        <w:tblStyle w:val="11"/>
        <w:tblW w:w="8505" w:type="dxa"/>
        <w:tblInd w:w="0" w:type="dxa"/>
        <w:tblLayout w:type="autofit"/>
        <w:tblCellMar>
          <w:top w:w="15" w:type="dxa"/>
          <w:left w:w="15" w:type="dxa"/>
          <w:bottom w:w="15" w:type="dxa"/>
          <w:right w:w="15" w:type="dxa"/>
        </w:tblCellMar>
      </w:tblPr>
      <w:tblGrid>
        <w:gridCol w:w="540"/>
        <w:gridCol w:w="1350"/>
        <w:gridCol w:w="945"/>
        <w:gridCol w:w="2250"/>
        <w:gridCol w:w="1875"/>
        <w:gridCol w:w="1545"/>
      </w:tblGrid>
      <w:tr>
        <w:trPr>
          <w:trHeight w:val="405" w:hRule="atLeast"/>
        </w:trPr>
        <w:tc>
          <w:tcPr>
            <w:tcW w:w="5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b/>
                <w:bCs/>
                <w:color w:val="000000"/>
                <w:kern w:val="0"/>
              </w:rPr>
              <w:t>编号</w:t>
            </w:r>
          </w:p>
        </w:tc>
        <w:tc>
          <w:tcPr>
            <w:tcW w:w="13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b/>
                <w:bCs/>
                <w:color w:val="000000"/>
                <w:kern w:val="0"/>
              </w:rPr>
              <w:t>性能需求</w:t>
            </w:r>
          </w:p>
          <w:p>
            <w:pPr>
              <w:widowControl/>
              <w:spacing w:before="36" w:after="36" w:line="240" w:lineRule="auto"/>
              <w:jc w:val="center"/>
              <w:rPr>
                <w:rFonts w:ascii="宋体" w:hAnsi="宋体" w:cs="宋体"/>
                <w:kern w:val="0"/>
              </w:rPr>
            </w:pPr>
            <w:r>
              <w:rPr>
                <w:rFonts w:hint="eastAsia" w:ascii="宋体" w:hAnsi="宋体" w:cs="宋体"/>
                <w:b/>
                <w:bCs/>
                <w:color w:val="000000"/>
                <w:kern w:val="0"/>
              </w:rPr>
              <w:t>来源名称</w:t>
            </w:r>
          </w:p>
        </w:tc>
        <w:tc>
          <w:tcPr>
            <w:tcW w:w="9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b/>
                <w:bCs/>
                <w:color w:val="000000"/>
                <w:kern w:val="0"/>
              </w:rPr>
              <w:t>使用者</w:t>
            </w:r>
          </w:p>
        </w:tc>
        <w:tc>
          <w:tcPr>
            <w:tcW w:w="22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b/>
                <w:bCs/>
                <w:color w:val="000000"/>
                <w:kern w:val="0"/>
              </w:rPr>
              <w:t>功能描述</w:t>
            </w:r>
          </w:p>
        </w:tc>
        <w:tc>
          <w:tcPr>
            <w:tcW w:w="187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b/>
                <w:bCs/>
                <w:color w:val="000000"/>
                <w:kern w:val="0"/>
              </w:rPr>
              <w:t>响应要求</w:t>
            </w:r>
          </w:p>
        </w:tc>
        <w:tc>
          <w:tcPr>
            <w:tcW w:w="15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b/>
                <w:bCs/>
                <w:color w:val="000000"/>
                <w:kern w:val="0"/>
              </w:rPr>
              <w:t>结果</w:t>
            </w:r>
          </w:p>
        </w:tc>
      </w:tr>
      <w:tr>
        <w:tblPrEx>
          <w:tblCellMar>
            <w:top w:w="15" w:type="dxa"/>
            <w:left w:w="15" w:type="dxa"/>
            <w:bottom w:w="15" w:type="dxa"/>
            <w:right w:w="15" w:type="dxa"/>
          </w:tblCellMar>
        </w:tblPrEx>
        <w:trPr>
          <w:trHeight w:val="405" w:hRule="atLeast"/>
        </w:trPr>
        <w:tc>
          <w:tcPr>
            <w:tcW w:w="5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1</w:t>
            </w:r>
          </w:p>
        </w:tc>
        <w:tc>
          <w:tcPr>
            <w:tcW w:w="13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查看热点内容</w:t>
            </w:r>
          </w:p>
        </w:tc>
        <w:tc>
          <w:tcPr>
            <w:tcW w:w="9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游客、用户</w:t>
            </w:r>
          </w:p>
        </w:tc>
        <w:tc>
          <w:tcPr>
            <w:tcW w:w="22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加载热点信息，展示在页面上</w:t>
            </w:r>
          </w:p>
        </w:tc>
        <w:tc>
          <w:tcPr>
            <w:tcW w:w="187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在1秒内列出所有的内容</w:t>
            </w:r>
          </w:p>
        </w:tc>
        <w:tc>
          <w:tcPr>
            <w:tcW w:w="15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输出符合要求的记录</w:t>
            </w:r>
          </w:p>
        </w:tc>
      </w:tr>
      <w:tr>
        <w:tblPrEx>
          <w:tblCellMar>
            <w:top w:w="15" w:type="dxa"/>
            <w:left w:w="15" w:type="dxa"/>
            <w:bottom w:w="15" w:type="dxa"/>
            <w:right w:w="15" w:type="dxa"/>
          </w:tblCellMar>
        </w:tblPrEx>
        <w:trPr>
          <w:trHeight w:val="405" w:hRule="atLeast"/>
        </w:trPr>
        <w:tc>
          <w:tcPr>
            <w:tcW w:w="5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2</w:t>
            </w:r>
          </w:p>
        </w:tc>
        <w:tc>
          <w:tcPr>
            <w:tcW w:w="13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检索书籍、影视</w:t>
            </w:r>
          </w:p>
        </w:tc>
        <w:tc>
          <w:tcPr>
            <w:tcW w:w="9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游客、用户</w:t>
            </w:r>
          </w:p>
        </w:tc>
        <w:tc>
          <w:tcPr>
            <w:tcW w:w="22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通过关键词对书籍影视信息进行检索</w:t>
            </w:r>
          </w:p>
        </w:tc>
        <w:tc>
          <w:tcPr>
            <w:tcW w:w="187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在1秒内列出所有的内容</w:t>
            </w:r>
          </w:p>
        </w:tc>
        <w:tc>
          <w:tcPr>
            <w:tcW w:w="15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输出符合要求的记录</w:t>
            </w:r>
          </w:p>
        </w:tc>
      </w:tr>
      <w:tr>
        <w:tblPrEx>
          <w:tblCellMar>
            <w:top w:w="15" w:type="dxa"/>
            <w:left w:w="15" w:type="dxa"/>
            <w:bottom w:w="15" w:type="dxa"/>
            <w:right w:w="15" w:type="dxa"/>
          </w:tblCellMar>
        </w:tblPrEx>
        <w:trPr>
          <w:trHeight w:val="405" w:hRule="atLeast"/>
        </w:trPr>
        <w:tc>
          <w:tcPr>
            <w:tcW w:w="5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3</w:t>
            </w:r>
          </w:p>
        </w:tc>
        <w:tc>
          <w:tcPr>
            <w:tcW w:w="13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登录认证</w:t>
            </w:r>
          </w:p>
        </w:tc>
        <w:tc>
          <w:tcPr>
            <w:tcW w:w="9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游客</w:t>
            </w:r>
          </w:p>
        </w:tc>
        <w:tc>
          <w:tcPr>
            <w:tcW w:w="22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通过登录账号将身份提升为用户</w:t>
            </w:r>
          </w:p>
        </w:tc>
        <w:tc>
          <w:tcPr>
            <w:tcW w:w="187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在0.5秒内验证信息，输出提示信息</w:t>
            </w:r>
          </w:p>
        </w:tc>
        <w:tc>
          <w:tcPr>
            <w:tcW w:w="15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登录到系统</w:t>
            </w:r>
          </w:p>
        </w:tc>
      </w:tr>
      <w:tr>
        <w:tblPrEx>
          <w:tblCellMar>
            <w:top w:w="15" w:type="dxa"/>
            <w:left w:w="15" w:type="dxa"/>
            <w:bottom w:w="15" w:type="dxa"/>
            <w:right w:w="15" w:type="dxa"/>
          </w:tblCellMar>
        </w:tblPrEx>
        <w:trPr>
          <w:trHeight w:val="405" w:hRule="atLeast"/>
        </w:trPr>
        <w:tc>
          <w:tcPr>
            <w:tcW w:w="5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4</w:t>
            </w:r>
          </w:p>
        </w:tc>
        <w:tc>
          <w:tcPr>
            <w:tcW w:w="13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信息的修改、录入、删除</w:t>
            </w:r>
          </w:p>
        </w:tc>
        <w:tc>
          <w:tcPr>
            <w:tcW w:w="9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管理员</w:t>
            </w:r>
          </w:p>
        </w:tc>
        <w:tc>
          <w:tcPr>
            <w:tcW w:w="22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录入、修改、删除书记影视的信息</w:t>
            </w:r>
          </w:p>
        </w:tc>
        <w:tc>
          <w:tcPr>
            <w:tcW w:w="187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在0.5秒内刷新数据库，输出提示信息</w:t>
            </w:r>
          </w:p>
        </w:tc>
        <w:tc>
          <w:tcPr>
            <w:tcW w:w="15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输出提示信息</w:t>
            </w:r>
          </w:p>
        </w:tc>
      </w:tr>
      <w:tr>
        <w:tblPrEx>
          <w:tblCellMar>
            <w:top w:w="15" w:type="dxa"/>
            <w:left w:w="15" w:type="dxa"/>
            <w:bottom w:w="15" w:type="dxa"/>
            <w:right w:w="15" w:type="dxa"/>
          </w:tblCellMar>
        </w:tblPrEx>
        <w:trPr>
          <w:trHeight w:val="405" w:hRule="atLeast"/>
        </w:trPr>
        <w:tc>
          <w:tcPr>
            <w:tcW w:w="5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5</w:t>
            </w:r>
          </w:p>
        </w:tc>
        <w:tc>
          <w:tcPr>
            <w:tcW w:w="13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加载页面</w:t>
            </w:r>
          </w:p>
        </w:tc>
        <w:tc>
          <w:tcPr>
            <w:tcW w:w="9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游客、用户</w:t>
            </w:r>
          </w:p>
        </w:tc>
        <w:tc>
          <w:tcPr>
            <w:tcW w:w="22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将相关内容加载在页面上</w:t>
            </w:r>
          </w:p>
        </w:tc>
        <w:tc>
          <w:tcPr>
            <w:tcW w:w="187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在1秒内列出所有的内容</w:t>
            </w:r>
          </w:p>
        </w:tc>
        <w:tc>
          <w:tcPr>
            <w:tcW w:w="15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输出符合要求的记录</w:t>
            </w:r>
          </w:p>
        </w:tc>
      </w:tr>
      <w:tr>
        <w:trPr>
          <w:trHeight w:val="405" w:hRule="atLeast"/>
        </w:trPr>
        <w:tc>
          <w:tcPr>
            <w:tcW w:w="5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6</w:t>
            </w:r>
          </w:p>
        </w:tc>
        <w:tc>
          <w:tcPr>
            <w:tcW w:w="13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发表帖子和内容</w:t>
            </w:r>
          </w:p>
        </w:tc>
        <w:tc>
          <w:tcPr>
            <w:tcW w:w="9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用户</w:t>
            </w:r>
          </w:p>
        </w:tc>
        <w:tc>
          <w:tcPr>
            <w:tcW w:w="22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在相关话题和小组内发表图片和文字</w:t>
            </w:r>
          </w:p>
        </w:tc>
        <w:tc>
          <w:tcPr>
            <w:tcW w:w="187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在0.5秒内刷新数据库，输出提示信息</w:t>
            </w:r>
          </w:p>
        </w:tc>
        <w:tc>
          <w:tcPr>
            <w:tcW w:w="15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输出提示信息，更新页面</w:t>
            </w:r>
          </w:p>
        </w:tc>
      </w:tr>
    </w:tbl>
    <w:p>
      <w:pPr>
        <w:rPr>
          <w:rFonts w:ascii="黑体" w:hAnsi="黑体" w:eastAsia="黑体" w:cs="黑体"/>
          <w:sz w:val="32"/>
          <w:szCs w:val="32"/>
        </w:rPr>
      </w:pPr>
    </w:p>
    <w:p>
      <w:pPr>
        <w:pStyle w:val="2"/>
        <w:spacing w:before="156" w:after="156"/>
      </w:pPr>
      <w:bookmarkStart w:id="74" w:name="_Toc27240_WPSOffice_Level1"/>
      <w:bookmarkStart w:id="75" w:name="_Toc1543_WPSOffice_Level1"/>
      <w:bookmarkStart w:id="76" w:name="_Toc3847_WPSOffice_Level1"/>
      <w:bookmarkStart w:id="77" w:name="_Toc48916838"/>
      <w:bookmarkStart w:id="78" w:name="_Toc6725_WPSOffice_Level1"/>
      <w:r>
        <w:rPr>
          <w:rFonts w:hint="eastAsia"/>
        </w:rPr>
        <w:t>三、</w:t>
      </w:r>
      <w:bookmarkEnd w:id="74"/>
      <w:r>
        <w:rPr>
          <w:rFonts w:hint="eastAsia"/>
        </w:rPr>
        <w:t>运行环境</w:t>
      </w:r>
      <w:bookmarkEnd w:id="75"/>
      <w:bookmarkEnd w:id="76"/>
      <w:bookmarkEnd w:id="77"/>
      <w:bookmarkEnd w:id="78"/>
    </w:p>
    <w:p>
      <w:pPr>
        <w:pStyle w:val="3"/>
        <w:spacing w:before="156" w:after="156"/>
      </w:pPr>
      <w:bookmarkStart w:id="79" w:name="_Toc31446_WPSOffice_Level2"/>
      <w:bookmarkStart w:id="80" w:name="_Toc48916839"/>
      <w:bookmarkStart w:id="81" w:name="_Toc9947_WPSOffice_Level2"/>
      <w:bookmarkStart w:id="82" w:name="_Toc5709_WPSOffice_Level2"/>
      <w:r>
        <w:rPr>
          <w:rFonts w:hint="eastAsia"/>
        </w:rPr>
        <w:t>3.1 硬件运行环境</w:t>
      </w:r>
      <w:bookmarkEnd w:id="79"/>
      <w:bookmarkEnd w:id="80"/>
      <w:bookmarkEnd w:id="81"/>
      <w:bookmarkEnd w:id="82"/>
    </w:p>
    <w:p>
      <w:pPr>
        <w:pStyle w:val="3"/>
        <w:spacing w:before="156" w:after="156"/>
      </w:pPr>
      <w:bookmarkStart w:id="83" w:name="_Toc6694_WPSOffice_Level2"/>
      <w:bookmarkStart w:id="84" w:name="_Toc21747_WPSOffice_Level2"/>
      <w:bookmarkStart w:id="85" w:name="_Toc48916840"/>
      <w:bookmarkStart w:id="86" w:name="_Toc7539_WPSOffice_Level2"/>
      <w:bookmarkStart w:id="87" w:name="_Toc31299_WPSOffice_Level2"/>
      <w:r>
        <w:rPr>
          <w:rFonts w:hint="eastAsia"/>
        </w:rPr>
        <w:t>3.2 软件运行环境</w:t>
      </w:r>
      <w:bookmarkEnd w:id="83"/>
      <w:bookmarkEnd w:id="84"/>
      <w:bookmarkEnd w:id="85"/>
      <w:bookmarkEnd w:id="86"/>
      <w:bookmarkEnd w:id="87"/>
    </w:p>
    <w:p>
      <w:pPr>
        <w:rPr>
          <w:rFonts w:ascii="黑体" w:hAnsi="黑体" w:eastAsia="黑体" w:cs="黑体"/>
          <w:sz w:val="32"/>
          <w:szCs w:val="32"/>
        </w:rPr>
      </w:pPr>
      <w:bookmarkStart w:id="88" w:name="_Toc20794_WPSOffice_Level1"/>
    </w:p>
    <w:p>
      <w:pPr>
        <w:pStyle w:val="2"/>
        <w:spacing w:before="156" w:after="156"/>
      </w:pPr>
      <w:bookmarkStart w:id="89" w:name="_Toc20856_WPSOffice_Level1"/>
      <w:bookmarkStart w:id="90" w:name="_Toc5951_WPSOffice_Level1"/>
      <w:bookmarkStart w:id="91" w:name="_Toc48916841"/>
      <w:bookmarkStart w:id="92" w:name="_Toc29091_WPSOffice_Level1"/>
      <w:r>
        <w:rPr>
          <w:rFonts w:hint="eastAsia"/>
        </w:rPr>
        <w:t>四、</w:t>
      </w:r>
      <w:bookmarkEnd w:id="89"/>
      <w:bookmarkEnd w:id="90"/>
      <w:r>
        <w:rPr>
          <w:rFonts w:hint="eastAsia"/>
        </w:rPr>
        <w:t>使用说明</w:t>
      </w:r>
      <w:bookmarkEnd w:id="91"/>
    </w:p>
    <w:bookmarkEnd w:id="88"/>
    <w:bookmarkEnd w:id="92"/>
    <w:p>
      <w:r>
        <w:rPr>
          <w:rFonts w:hint="eastAsia"/>
        </w:rPr>
        <w:t>由于网站域名并未备案，因此可以通过以下方式访问本网站：</w:t>
      </w:r>
    </w:p>
    <w:p>
      <w:r>
        <w:rPr>
          <w:rFonts w:hint="eastAsia"/>
        </w:rPr>
        <w:t>(</w:t>
      </w:r>
      <w:r>
        <w:t xml:space="preserve">1). </w:t>
      </w:r>
      <w:r>
        <w:fldChar w:fldCharType="begin"/>
      </w:r>
      <w:r>
        <w:instrText xml:space="preserve"> HYPERLINK "http://182.92.57.178/" </w:instrText>
      </w:r>
      <w:r>
        <w:fldChar w:fldCharType="separate"/>
      </w:r>
      <w:r>
        <w:rPr>
          <w:rStyle w:val="14"/>
        </w:rPr>
        <w:t>http://</w:t>
      </w:r>
      <w:r>
        <w:rPr>
          <w:rStyle w:val="14"/>
          <w:rFonts w:hint="eastAsia"/>
          <w:lang w:val="en-US" w:eastAsia="zh-CN"/>
        </w:rPr>
        <w:t>175.24.121.113</w:t>
      </w:r>
      <w:r>
        <w:rPr>
          <w:rStyle w:val="14"/>
        </w:rPr>
        <w:t>/</w:t>
      </w:r>
      <w:r>
        <w:rPr>
          <w:rStyle w:val="14"/>
        </w:rPr>
        <w:fldChar w:fldCharType="end"/>
      </w:r>
      <w:r>
        <w:t xml:space="preserve"> </w:t>
      </w:r>
    </w:p>
    <w:p>
      <w:r>
        <w:tab/>
      </w:r>
      <w:r>
        <w:rPr>
          <w:rFonts w:hint="eastAsia"/>
        </w:rPr>
        <w:t>两个服务器相互独立，得益于前后端分离的优越性，后端数据互通。方便起见，下文使用第一个地址来作说明。</w:t>
      </w:r>
    </w:p>
    <w:p>
      <w:pPr>
        <w:pStyle w:val="3"/>
        <w:spacing w:before="156" w:after="156"/>
      </w:pPr>
      <w:bookmarkStart w:id="93" w:name="_Toc8848_WPSOffice_Level2"/>
      <w:bookmarkStart w:id="94" w:name="_Toc12482_WPSOffice_Level2"/>
      <w:bookmarkStart w:id="95" w:name="_Toc43070113"/>
      <w:r>
        <w:rPr>
          <w:rFonts w:hint="eastAsia"/>
        </w:rPr>
        <w:t xml:space="preserve">4.1 </w:t>
      </w:r>
      <w:bookmarkEnd w:id="93"/>
      <w:bookmarkEnd w:id="94"/>
      <w:r>
        <w:rPr>
          <w:rFonts w:hint="eastAsia"/>
        </w:rPr>
        <w:t>平台主页</w:t>
      </w:r>
      <w:bookmarkEnd w:id="95"/>
    </w:p>
    <w:p>
      <w:pPr>
        <w:pStyle w:val="4"/>
        <w:rPr>
          <w:rFonts w:hint="default" w:eastAsia="黑体"/>
          <w:lang w:val="en-US" w:eastAsia="zh-CN"/>
        </w:rPr>
      </w:pPr>
      <w:bookmarkStart w:id="96" w:name="_Toc43070114"/>
      <w:r>
        <w:rPr>
          <w:rFonts w:hint="eastAsia"/>
        </w:rPr>
        <w:t>4</w:t>
      </w:r>
      <w:r>
        <w:t xml:space="preserve">.1.1 </w:t>
      </w:r>
      <w:bookmarkEnd w:id="96"/>
      <w:r>
        <w:rPr>
          <w:rFonts w:hint="eastAsia"/>
          <w:lang w:val="en-US" w:eastAsia="zh-CN"/>
        </w:rPr>
        <w:t>个人信息查看</w:t>
      </w:r>
    </w:p>
    <w:p>
      <w:r>
        <w:rPr>
          <w:rFonts w:hint="eastAsia"/>
        </w:rPr>
        <w:t>(</w:t>
      </w:r>
      <w:r>
        <w:t>1</w:t>
      </w:r>
      <w:r>
        <w:rPr>
          <w:rFonts w:hint="eastAsia"/>
        </w:rPr>
        <w:t>)</w:t>
      </w:r>
      <w:r>
        <w:t xml:space="preserve"> </w:t>
      </w:r>
      <w:r>
        <w:rPr>
          <w:rFonts w:hint="eastAsia"/>
        </w:rPr>
        <w:t>用户在地址栏输入</w:t>
      </w:r>
      <w:r>
        <w:fldChar w:fldCharType="begin"/>
      </w:r>
      <w:r>
        <w:instrText xml:space="preserve"> HYPERLINK "http://182.92.57.178/" </w:instrText>
      </w:r>
      <w:r>
        <w:fldChar w:fldCharType="separate"/>
      </w:r>
      <w:r>
        <w:rPr>
          <w:rStyle w:val="14"/>
        </w:rPr>
        <w:t>http://</w:t>
      </w:r>
      <w:r>
        <w:rPr>
          <w:rStyle w:val="14"/>
          <w:rFonts w:hint="eastAsia"/>
          <w:lang w:val="en-US" w:eastAsia="zh-CN"/>
        </w:rPr>
        <w:t>175.24.121.113</w:t>
      </w:r>
      <w:r>
        <w:rPr>
          <w:rStyle w:val="14"/>
        </w:rPr>
        <w:t>/</w:t>
      </w:r>
      <w:r>
        <w:rPr>
          <w:rStyle w:val="14"/>
        </w:rPr>
        <w:fldChar w:fldCharType="end"/>
      </w:r>
      <w:r>
        <w:t xml:space="preserve"> </w:t>
      </w:r>
      <w:r>
        <w:rPr>
          <w:rFonts w:hint="eastAsia"/>
        </w:rPr>
        <w:t>进入到网站首页。</w:t>
      </w:r>
    </w:p>
    <w:p>
      <w:pPr>
        <w:rPr>
          <w:rFonts w:hint="eastAsia"/>
        </w:rPr>
      </w:pPr>
      <w:r>
        <w:rPr>
          <w:rFonts w:hint="eastAsia"/>
        </w:rPr>
        <w:t>(</w:t>
      </w:r>
      <w:r>
        <w:t xml:space="preserve">2) </w:t>
      </w:r>
      <w:r>
        <w:rPr>
          <w:rFonts w:hint="eastAsia"/>
          <w:lang w:val="en-US" w:eastAsia="zh-CN"/>
        </w:rPr>
        <w:t>如果用户已经处于登录的状态则</w:t>
      </w:r>
      <w:r>
        <w:rPr>
          <w:rFonts w:hint="eastAsia"/>
        </w:rPr>
        <w:t>可以在主页</w:t>
      </w:r>
      <w:r>
        <w:rPr>
          <w:rFonts w:hint="eastAsia"/>
          <w:lang w:val="en-US" w:eastAsia="zh-CN"/>
        </w:rPr>
        <w:t>查看相关的个人信息，否则会显示空白信息</w:t>
      </w:r>
      <w:r>
        <w:rPr>
          <w:rFonts w:hint="eastAsia"/>
        </w:rPr>
        <w:t>。</w:t>
      </w:r>
    </w:p>
    <w:p>
      <w:r>
        <w:drawing>
          <wp:inline distT="0" distB="0" distL="114300" distR="114300">
            <wp:extent cx="5266690" cy="238379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66690" cy="2383790"/>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图4-1 已登录状态主页</w:t>
      </w:r>
    </w:p>
    <w:p>
      <w:r>
        <w:drawing>
          <wp:inline distT="0" distB="0" distL="114300" distR="114300">
            <wp:extent cx="5270500" cy="232473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0500" cy="2324735"/>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图4-2 平台未登录状态主页</w:t>
      </w:r>
    </w:p>
    <w:p>
      <w:pPr>
        <w:rPr>
          <w:rFonts w:hint="eastAsia" w:eastAsia="宋体"/>
          <w:lang w:val="en-US" w:eastAsia="zh-CN"/>
        </w:rPr>
      </w:pPr>
      <w:r>
        <w:rPr>
          <w:rFonts w:hint="eastAsia"/>
          <w:lang w:val="en-US" w:eastAsia="zh-CN"/>
        </w:rPr>
        <w:t xml:space="preserve"> </w:t>
      </w:r>
    </w:p>
    <w:p>
      <w:pPr>
        <w:pStyle w:val="4"/>
        <w:rPr>
          <w:rFonts w:hint="eastAsia"/>
          <w:lang w:val="en-US" w:eastAsia="zh-CN"/>
        </w:rPr>
      </w:pPr>
      <w:r>
        <w:rPr>
          <w:rFonts w:hint="eastAsia"/>
          <w:lang w:val="en-US" w:eastAsia="zh-CN"/>
        </w:rPr>
        <w:t>4.1.2 访问他人主页</w:t>
      </w:r>
    </w:p>
    <w:p>
      <w:pPr>
        <w:rPr>
          <w:rFonts w:hint="eastAsia"/>
          <w:lang w:val="en-US" w:eastAsia="zh-CN"/>
        </w:rPr>
      </w:pPr>
      <w:r>
        <w:rPr>
          <w:rFonts w:hint="eastAsia"/>
          <w:lang w:val="en-US" w:eastAsia="zh-CN"/>
        </w:rPr>
        <w:t>(1) 用户进入主页点击右上角按钮。</w:t>
      </w:r>
    </w:p>
    <w:p>
      <w:pPr>
        <w:rPr>
          <w:rFonts w:hint="eastAsia"/>
          <w:lang w:val="en-US" w:eastAsia="zh-CN"/>
        </w:rPr>
      </w:pPr>
      <w:r>
        <w:rPr>
          <w:rFonts w:hint="eastAsia"/>
          <w:lang w:val="en-US" w:eastAsia="zh-CN"/>
        </w:rPr>
        <w:t>(2) 用户在弹出的输入框中填写对应的部分用户名或邮箱即可选择访问相应的用户。</w:t>
      </w:r>
    </w:p>
    <w:p>
      <w:r>
        <w:drawing>
          <wp:inline distT="0" distB="0" distL="114300" distR="114300">
            <wp:extent cx="5274310" cy="4607560"/>
            <wp:effectExtent l="0" t="0" r="1397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74310" cy="460756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图4-3 用户查询框</w:t>
      </w:r>
    </w:p>
    <w:p>
      <w:pPr>
        <w:jc w:val="center"/>
      </w:pPr>
      <w:r>
        <w:drawing>
          <wp:inline distT="0" distB="0" distL="114300" distR="114300">
            <wp:extent cx="5267960" cy="2368550"/>
            <wp:effectExtent l="0" t="0" r="508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67960" cy="236855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图4-4 访问其他用户主页界面</w:t>
      </w:r>
    </w:p>
    <w:p>
      <w:pPr>
        <w:jc w:val="center"/>
        <w:rPr>
          <w:rFonts w:hint="default"/>
          <w:lang w:val="en-US" w:eastAsia="zh-CN"/>
        </w:rPr>
      </w:pPr>
    </w:p>
    <w:p>
      <w:pPr>
        <w:pStyle w:val="3"/>
        <w:spacing w:before="156" w:after="156"/>
        <w:rPr>
          <w:rFonts w:hint="default" w:eastAsia="黑体"/>
          <w:lang w:val="en-US" w:eastAsia="zh-CN"/>
        </w:rPr>
      </w:pPr>
      <w:r>
        <w:rPr>
          <w:rFonts w:hint="eastAsia"/>
        </w:rPr>
        <w:t>4.</w:t>
      </w:r>
      <w:r>
        <w:rPr>
          <w:rFonts w:hint="eastAsia"/>
          <w:lang w:val="en-US" w:eastAsia="zh-CN"/>
        </w:rPr>
        <w:t>2</w:t>
      </w:r>
      <w:r>
        <w:rPr>
          <w:rFonts w:hint="eastAsia"/>
        </w:rPr>
        <w:t xml:space="preserve"> </w:t>
      </w:r>
      <w:r>
        <w:rPr>
          <w:rFonts w:hint="eastAsia"/>
          <w:lang w:val="en-US" w:eastAsia="zh-CN"/>
        </w:rPr>
        <w:t>账号相关操作</w:t>
      </w:r>
    </w:p>
    <w:p>
      <w:pPr>
        <w:pStyle w:val="4"/>
        <w:rPr>
          <w:rFonts w:hint="eastAsia"/>
          <w:lang w:val="en-US" w:eastAsia="zh-CN"/>
        </w:rPr>
      </w:pPr>
      <w:r>
        <w:rPr>
          <w:rFonts w:hint="eastAsia"/>
          <w:lang w:val="en-US" w:eastAsia="zh-CN"/>
        </w:rPr>
        <w:t>4.2.1 登录</w:t>
      </w:r>
    </w:p>
    <w:p>
      <w:pPr>
        <w:rPr>
          <w:rFonts w:hint="eastAsia"/>
          <w:lang w:val="en-US" w:eastAsia="zh-CN"/>
        </w:rPr>
      </w:pPr>
      <w:r>
        <w:rPr>
          <w:rFonts w:hint="eastAsia"/>
          <w:lang w:val="en-US" w:eastAsia="zh-CN"/>
        </w:rPr>
        <w:t>(1) 在未登录状态下用户在主页鼠标悬停在右上角页眉用户按钮上，点击弹出的登录按钮。</w:t>
      </w:r>
    </w:p>
    <w:p>
      <w:pPr>
        <w:rPr>
          <w:rFonts w:hint="eastAsia"/>
          <w:lang w:val="en-US" w:eastAsia="zh-CN"/>
        </w:rPr>
      </w:pPr>
      <w:r>
        <w:rPr>
          <w:rFonts w:hint="eastAsia"/>
          <w:lang w:val="en-US" w:eastAsia="zh-CN"/>
        </w:rPr>
        <w:t>(2) 进入登录界面后填写相应的用户信息即可登录。</w:t>
      </w:r>
    </w:p>
    <w:p>
      <w:pPr>
        <w:jc w:val="center"/>
      </w:pPr>
      <w:r>
        <w:drawing>
          <wp:inline distT="0" distB="0" distL="114300" distR="114300">
            <wp:extent cx="1844040" cy="148590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rcRect/>
                    <a:stretch>
                      <a:fillRect/>
                    </a:stretch>
                  </pic:blipFill>
                  <pic:spPr>
                    <a:xfrm>
                      <a:off x="0" y="0"/>
                      <a:ext cx="1844040" cy="148590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图4-5 主页登录入口</w:t>
      </w:r>
    </w:p>
    <w:p>
      <w:pPr>
        <w:jc w:val="center"/>
      </w:pPr>
      <w:r>
        <w:drawing>
          <wp:inline distT="0" distB="0" distL="114300" distR="114300">
            <wp:extent cx="5268595" cy="2355850"/>
            <wp:effectExtent l="0" t="0" r="444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68595" cy="235585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4-6 用户登录框</w:t>
      </w:r>
    </w:p>
    <w:p>
      <w:pPr>
        <w:jc w:val="center"/>
      </w:pPr>
      <w:r>
        <w:drawing>
          <wp:inline distT="0" distB="0" distL="114300" distR="114300">
            <wp:extent cx="3726180" cy="556260"/>
            <wp:effectExtent l="0" t="0" r="762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3726180" cy="55626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4-7 登录成功提示</w:t>
      </w:r>
    </w:p>
    <w:p>
      <w:pPr>
        <w:jc w:val="center"/>
      </w:pPr>
      <w:r>
        <w:drawing>
          <wp:inline distT="0" distB="0" distL="114300" distR="114300">
            <wp:extent cx="3779520" cy="52578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3779520" cy="52578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图4-8 登录失败可能提示</w:t>
      </w:r>
    </w:p>
    <w:p>
      <w:pPr>
        <w:jc w:val="center"/>
        <w:rPr>
          <w:rFonts w:hint="default"/>
          <w:lang w:val="en-US" w:eastAsia="zh-CN"/>
        </w:rPr>
      </w:pPr>
    </w:p>
    <w:p>
      <w:pPr>
        <w:pStyle w:val="4"/>
        <w:rPr>
          <w:rFonts w:hint="default"/>
          <w:lang w:val="en-US" w:eastAsia="zh-CN"/>
        </w:rPr>
      </w:pPr>
      <w:r>
        <w:rPr>
          <w:rFonts w:hint="eastAsia"/>
          <w:lang w:val="en-US" w:eastAsia="zh-CN"/>
        </w:rPr>
        <w:t>4.2.2 注册</w:t>
      </w:r>
    </w:p>
    <w:p>
      <w:pPr>
        <w:rPr>
          <w:rFonts w:hint="eastAsia"/>
          <w:lang w:val="en-US" w:eastAsia="zh-CN"/>
        </w:rPr>
      </w:pPr>
      <w:r>
        <w:rPr>
          <w:rFonts w:hint="eastAsia"/>
          <w:lang w:val="en-US" w:eastAsia="zh-CN"/>
        </w:rPr>
        <w:t>(1) 用户在登录界面点击登录框中左下 前往注册，跳转至注册界面。</w:t>
      </w:r>
    </w:p>
    <w:p>
      <w:pPr>
        <w:rPr>
          <w:rFonts w:hint="eastAsia"/>
          <w:lang w:val="en-US" w:eastAsia="zh-CN"/>
        </w:rPr>
      </w:pPr>
      <w:r>
        <w:rPr>
          <w:rFonts w:hint="eastAsia"/>
          <w:lang w:val="en-US" w:eastAsia="zh-CN"/>
        </w:rPr>
        <w:t>(2) 用户在注册界面填写相关的用户信息，并等待系统向邮箱发用验证码完成注册。</w:t>
      </w:r>
    </w:p>
    <w:p>
      <w:r>
        <w:drawing>
          <wp:inline distT="0" distB="0" distL="114300" distR="114300">
            <wp:extent cx="5269865" cy="2370455"/>
            <wp:effectExtent l="0" t="0" r="317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5269865" cy="237045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图4-9 用户注册界面</w:t>
      </w:r>
    </w:p>
    <w:p>
      <w:pPr>
        <w:jc w:val="center"/>
      </w:pPr>
      <w:r>
        <w:drawing>
          <wp:inline distT="0" distB="0" distL="114300" distR="114300">
            <wp:extent cx="3779520" cy="5791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3779520" cy="57912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图4-10 注册成功信息</w:t>
      </w:r>
    </w:p>
    <w:p>
      <w:pPr>
        <w:jc w:val="center"/>
        <w:rPr>
          <w:rFonts w:hint="eastAsia"/>
          <w:lang w:val="en-US" w:eastAsia="zh-CN"/>
        </w:rPr>
      </w:pPr>
    </w:p>
    <w:p>
      <w:pPr>
        <w:pStyle w:val="4"/>
        <w:rPr>
          <w:rFonts w:hint="eastAsia"/>
          <w:lang w:val="en-US" w:eastAsia="zh-CN"/>
        </w:rPr>
      </w:pPr>
      <w:r>
        <w:rPr>
          <w:rFonts w:hint="eastAsia"/>
          <w:lang w:val="en-US" w:eastAsia="zh-CN"/>
        </w:rPr>
        <w:t>4.2.3 密码找回</w:t>
      </w:r>
    </w:p>
    <w:p>
      <w:pPr>
        <w:rPr>
          <w:rFonts w:hint="eastAsia"/>
          <w:lang w:val="en-US" w:eastAsia="zh-CN"/>
        </w:rPr>
      </w:pPr>
      <w:r>
        <w:rPr>
          <w:rFonts w:hint="eastAsia"/>
          <w:lang w:val="en-US" w:eastAsia="zh-CN"/>
        </w:rPr>
        <w:t>(1) 用户在登录界面点击登录框中右下 忘记密码，跳转至密码找回界面。</w:t>
      </w:r>
    </w:p>
    <w:p>
      <w:pPr>
        <w:rPr>
          <w:rFonts w:hint="eastAsia"/>
          <w:lang w:val="en-US" w:eastAsia="zh-CN"/>
        </w:rPr>
      </w:pPr>
      <w:r>
        <w:rPr>
          <w:rFonts w:hint="eastAsia"/>
          <w:lang w:val="en-US" w:eastAsia="zh-CN"/>
        </w:rPr>
        <w:t>(2) 用户在密码找回界面填写正确的相关信息并邮箱验证即可重新设置密码。</w:t>
      </w:r>
    </w:p>
    <w:p>
      <w:pPr>
        <w:jc w:val="center"/>
      </w:pPr>
      <w:r>
        <w:drawing>
          <wp:inline distT="0" distB="0" distL="114300" distR="114300">
            <wp:extent cx="5264150" cy="2005330"/>
            <wp:effectExtent l="0" t="0" r="889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264150" cy="200533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图4-11 密码找回界面</w:t>
      </w:r>
    </w:p>
    <w:p>
      <w:pPr>
        <w:jc w:val="both"/>
        <w:rPr>
          <w:rFonts w:hint="eastAsia"/>
          <w:lang w:val="en-US" w:eastAsia="zh-CN"/>
        </w:rPr>
      </w:pPr>
    </w:p>
    <w:p>
      <w:pPr>
        <w:pStyle w:val="4"/>
        <w:rPr>
          <w:rFonts w:hint="default"/>
          <w:lang w:val="en-US" w:eastAsia="zh-CN"/>
        </w:rPr>
      </w:pPr>
      <w:r>
        <w:rPr>
          <w:rFonts w:hint="eastAsia"/>
          <w:lang w:val="en-US" w:eastAsia="zh-CN"/>
        </w:rPr>
        <w:t>4.2.4 注销账号</w:t>
      </w:r>
    </w:p>
    <w:p>
      <w:pPr>
        <w:rPr>
          <w:rFonts w:hint="eastAsia"/>
          <w:lang w:val="en-US" w:eastAsia="zh-CN"/>
        </w:rPr>
      </w:pPr>
      <w:r>
        <w:rPr>
          <w:rFonts w:hint="eastAsia"/>
          <w:lang w:val="en-US" w:eastAsia="zh-CN"/>
        </w:rPr>
        <w:t>(1) 在已登录状态下，鼠标悬浮在右上角设置按钮上，点击弹出的注销账号按钮即可注销账号。</w:t>
      </w:r>
    </w:p>
    <w:p>
      <w:pPr>
        <w:jc w:val="center"/>
      </w:pPr>
      <w:r>
        <w:drawing>
          <wp:inline distT="0" distB="0" distL="114300" distR="114300">
            <wp:extent cx="1287780" cy="171450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1287780" cy="171450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图4-12 注销账号</w:t>
      </w:r>
    </w:p>
    <w:p>
      <w:pPr>
        <w:jc w:val="center"/>
        <w:rPr>
          <w:rFonts w:hint="eastAsia"/>
          <w:lang w:val="en-US" w:eastAsia="zh-CN"/>
        </w:rPr>
      </w:pPr>
    </w:p>
    <w:p>
      <w:pPr>
        <w:pStyle w:val="4"/>
        <w:rPr>
          <w:rFonts w:hint="default"/>
          <w:lang w:val="en-US" w:eastAsia="zh-CN"/>
        </w:rPr>
      </w:pPr>
      <w:r>
        <w:rPr>
          <w:rFonts w:hint="eastAsia"/>
          <w:lang w:val="en-US" w:eastAsia="zh-CN"/>
        </w:rPr>
        <w:t>4.2.5 退出登录</w:t>
      </w:r>
    </w:p>
    <w:p>
      <w:pPr>
        <w:rPr>
          <w:rFonts w:hint="eastAsia"/>
          <w:lang w:val="en-US" w:eastAsia="zh-CN"/>
        </w:rPr>
      </w:pPr>
      <w:r>
        <w:rPr>
          <w:rFonts w:hint="eastAsia"/>
          <w:lang w:val="en-US" w:eastAsia="zh-CN"/>
        </w:rPr>
        <w:t>(1) 在已登录状态下，鼠标悬浮在右上角设置按钮上，点击弹出的退出登录按钮即可退出登录。</w:t>
      </w:r>
    </w:p>
    <w:p>
      <w:pPr>
        <w:jc w:val="center"/>
      </w:pPr>
      <w:r>
        <w:drawing>
          <wp:inline distT="0" distB="0" distL="114300" distR="114300">
            <wp:extent cx="1287780" cy="171450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1287780" cy="1714500"/>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图4-12 退出登录</w:t>
      </w:r>
    </w:p>
    <w:p>
      <w:pPr>
        <w:jc w:val="both"/>
        <w:rPr>
          <w:rFonts w:hint="default"/>
          <w:lang w:val="en-US" w:eastAsia="zh-CN"/>
        </w:rPr>
      </w:pPr>
    </w:p>
    <w:p>
      <w:pPr>
        <w:pStyle w:val="4"/>
        <w:rPr>
          <w:rFonts w:hint="eastAsia"/>
          <w:lang w:val="en-US" w:eastAsia="zh-CN"/>
        </w:rPr>
      </w:pPr>
      <w:r>
        <w:rPr>
          <w:rFonts w:hint="eastAsia"/>
          <w:lang w:val="en-US" w:eastAsia="zh-CN"/>
        </w:rPr>
        <w:t>4.2.5 修改密码邮箱</w:t>
      </w:r>
    </w:p>
    <w:p>
      <w:pPr>
        <w:rPr>
          <w:rFonts w:hint="eastAsia"/>
          <w:lang w:val="en-US" w:eastAsia="zh-CN"/>
        </w:rPr>
      </w:pPr>
      <w:r>
        <w:rPr>
          <w:rFonts w:hint="eastAsia"/>
          <w:lang w:val="en-US" w:eastAsia="zh-CN"/>
        </w:rPr>
        <w:t>(1) 在已登录状态下，鼠标悬浮在右上角用户按钮上，点击弹出的修改用户密码与邮箱按钮。</w:t>
      </w:r>
    </w:p>
    <w:p>
      <w:pPr>
        <w:rPr>
          <w:rFonts w:hint="eastAsia"/>
          <w:lang w:val="en-US" w:eastAsia="zh-CN"/>
        </w:rPr>
      </w:pPr>
      <w:r>
        <w:rPr>
          <w:rFonts w:hint="eastAsia"/>
          <w:lang w:val="en-US" w:eastAsia="zh-CN"/>
        </w:rPr>
        <w:t>(2) 在信息修改页面遵循步骤提示输入相关的信息，并最后选择确认修改，即可修改密码与邮箱。</w:t>
      </w:r>
    </w:p>
    <w:p>
      <w:pPr>
        <w:jc w:val="center"/>
      </w:pPr>
      <w:r>
        <w:drawing>
          <wp:inline distT="0" distB="0" distL="114300" distR="114300">
            <wp:extent cx="2849880" cy="1691640"/>
            <wp:effectExtent l="0" t="0" r="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8"/>
                    <a:stretch>
                      <a:fillRect/>
                    </a:stretch>
                  </pic:blipFill>
                  <pic:spPr>
                    <a:xfrm>
                      <a:off x="0" y="0"/>
                      <a:ext cx="2849880" cy="1691640"/>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图4-13 修改密码邮箱入口</w:t>
      </w:r>
    </w:p>
    <w:p>
      <w:pPr>
        <w:jc w:val="center"/>
      </w:pPr>
      <w:r>
        <w:drawing>
          <wp:inline distT="0" distB="0" distL="114300" distR="114300">
            <wp:extent cx="5270500" cy="3319145"/>
            <wp:effectExtent l="0" t="0" r="2540" b="317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9"/>
                    <a:stretch>
                      <a:fillRect/>
                    </a:stretch>
                  </pic:blipFill>
                  <pic:spPr>
                    <a:xfrm>
                      <a:off x="0" y="0"/>
                      <a:ext cx="5270500" cy="331914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图4-14 身份验证</w:t>
      </w:r>
    </w:p>
    <w:p>
      <w:pPr>
        <w:jc w:val="center"/>
      </w:pPr>
      <w:r>
        <w:drawing>
          <wp:inline distT="0" distB="0" distL="114300" distR="114300">
            <wp:extent cx="5271770" cy="3952240"/>
            <wp:effectExtent l="0" t="0" r="1270" b="1016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0"/>
                    <a:stretch>
                      <a:fillRect/>
                    </a:stretch>
                  </pic:blipFill>
                  <pic:spPr>
                    <a:xfrm>
                      <a:off x="0" y="0"/>
                      <a:ext cx="5271770" cy="39522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图4-15 修改信息</w:t>
      </w:r>
    </w:p>
    <w:p>
      <w:pPr>
        <w:jc w:val="center"/>
      </w:pPr>
      <w:r>
        <w:drawing>
          <wp:inline distT="0" distB="0" distL="114300" distR="114300">
            <wp:extent cx="5272405" cy="3665855"/>
            <wp:effectExtent l="0" t="0" r="635" b="698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1"/>
                    <a:stretch>
                      <a:fillRect/>
                    </a:stretch>
                  </pic:blipFill>
                  <pic:spPr>
                    <a:xfrm>
                      <a:off x="0" y="0"/>
                      <a:ext cx="5272405" cy="366585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4-16 确认修改</w:t>
      </w:r>
    </w:p>
    <w:p>
      <w:pPr>
        <w:jc w:val="center"/>
        <w:rPr>
          <w:rFonts w:hint="eastAsia"/>
          <w:lang w:val="en-US" w:eastAsia="zh-CN"/>
        </w:rPr>
      </w:pPr>
    </w:p>
    <w:p>
      <w:pPr>
        <w:pStyle w:val="3"/>
        <w:spacing w:before="156" w:after="156"/>
        <w:rPr>
          <w:rFonts w:hint="eastAsia"/>
          <w:lang w:val="en-US" w:eastAsia="zh-CN"/>
        </w:rPr>
      </w:pPr>
      <w:r>
        <w:rPr>
          <w:rFonts w:hint="eastAsia"/>
        </w:rPr>
        <w:t>4.</w:t>
      </w:r>
      <w:r>
        <w:rPr>
          <w:rFonts w:hint="eastAsia"/>
          <w:lang w:val="en-US" w:eastAsia="zh-CN"/>
        </w:rPr>
        <w:t>3</w:t>
      </w:r>
      <w:r>
        <w:rPr>
          <w:rFonts w:hint="eastAsia"/>
        </w:rPr>
        <w:t xml:space="preserve"> </w:t>
      </w:r>
      <w:r>
        <w:rPr>
          <w:rFonts w:hint="eastAsia"/>
          <w:lang w:val="en-US" w:eastAsia="zh-CN"/>
        </w:rPr>
        <w:t>个人空间</w:t>
      </w:r>
    </w:p>
    <w:p>
      <w:pPr>
        <w:rPr>
          <w:rFonts w:hint="eastAsia"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4.3.1 个人详情</w:t>
      </w:r>
    </w:p>
    <w:p>
      <w:pPr>
        <w:rPr>
          <w:rFonts w:hint="eastAsia"/>
          <w:lang w:val="en-US" w:eastAsia="zh-CN"/>
        </w:rPr>
      </w:pPr>
      <w:r>
        <w:rPr>
          <w:rFonts w:hint="eastAsia"/>
          <w:lang w:val="en-US" w:eastAsia="zh-CN"/>
        </w:rPr>
        <w:t>(1) 在左侧菜单栏点击个人空间的个人详情按钮，进入查看个人详细信息。</w:t>
      </w:r>
    </w:p>
    <w:p>
      <w:r>
        <w:drawing>
          <wp:inline distT="0" distB="0" distL="114300" distR="114300">
            <wp:extent cx="5269230" cy="2384425"/>
            <wp:effectExtent l="0" t="0" r="3810" b="825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2"/>
                    <a:stretch>
                      <a:fillRect/>
                    </a:stretch>
                  </pic:blipFill>
                  <pic:spPr>
                    <a:xfrm>
                      <a:off x="0" y="0"/>
                      <a:ext cx="5269230" cy="238442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图4-17 个人详情</w:t>
      </w:r>
    </w:p>
    <w:p>
      <w:pPr>
        <w:jc w:val="both"/>
        <w:rPr>
          <w:rFonts w:hint="eastAsia"/>
          <w:lang w:val="en-US" w:eastAsia="zh-CN"/>
        </w:rPr>
      </w:pPr>
    </w:p>
    <w:p>
      <w:pPr>
        <w:jc w:val="both"/>
        <w:rPr>
          <w:rFonts w:hint="eastAsia"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4.3.2 修改个人详情</w:t>
      </w:r>
    </w:p>
    <w:p>
      <w:pPr>
        <w:jc w:val="both"/>
        <w:rPr>
          <w:rFonts w:hint="eastAsia"/>
          <w:lang w:val="en-US" w:eastAsia="zh-CN"/>
        </w:rPr>
      </w:pPr>
      <w:r>
        <w:rPr>
          <w:rFonts w:hint="eastAsia"/>
          <w:lang w:val="en-US" w:eastAsia="zh-CN"/>
        </w:rPr>
        <w:t>(1) 在个人详情界面点击亮蓝色的铅笔图标，就能弹出对应的输入表单，即可修改对应的个人信息。</w:t>
      </w:r>
    </w:p>
    <w:p>
      <w:pPr>
        <w:jc w:val="center"/>
        <w:rPr>
          <w:rFonts w:hint="default"/>
          <w:lang w:val="en-US" w:eastAsia="zh-CN"/>
        </w:rPr>
      </w:pPr>
      <w:r>
        <w:drawing>
          <wp:inline distT="0" distB="0" distL="114300" distR="114300">
            <wp:extent cx="4861560" cy="3017520"/>
            <wp:effectExtent l="0" t="0" r="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3"/>
                    <a:stretch>
                      <a:fillRect/>
                    </a:stretch>
                  </pic:blipFill>
                  <pic:spPr>
                    <a:xfrm>
                      <a:off x="0" y="0"/>
                      <a:ext cx="4861560" cy="301752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图4-18 信息输入表单</w:t>
      </w:r>
    </w:p>
    <w:p>
      <w:pPr>
        <w:jc w:val="center"/>
        <w:rPr>
          <w:rFonts w:hint="eastAsia"/>
          <w:lang w:val="en-US" w:eastAsia="zh-CN"/>
        </w:rPr>
      </w:pPr>
    </w:p>
    <w:p>
      <w:pPr>
        <w:jc w:val="left"/>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4.3.3 消息通知</w:t>
      </w:r>
    </w:p>
    <w:p>
      <w:pPr>
        <w:jc w:val="left"/>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在左侧菜单栏点击个人空间的消息通知按钮，并在通知界面选择对应的消息类型分区即可查看消息通知。</w:t>
      </w:r>
    </w:p>
    <w:p>
      <w:pPr>
        <w:jc w:val="left"/>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 xml:space="preserve">(2) </w:t>
      </w:r>
      <w:r>
        <w:rPr>
          <w:rFonts w:hint="eastAsia"/>
          <w:lang w:val="en-US" w:eastAsia="zh-CN"/>
        </w:rPr>
        <w:t>在通知界面也可以选择查看按钮，查看对应通知的文档内容。</w:t>
      </w:r>
    </w:p>
    <w:p>
      <w:pPr>
        <w:jc w:val="left"/>
      </w:pPr>
      <w:r>
        <w:drawing>
          <wp:inline distT="0" distB="0" distL="114300" distR="114300">
            <wp:extent cx="5271135" cy="1933575"/>
            <wp:effectExtent l="0" t="0" r="1905" b="190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4"/>
                    <a:stretch>
                      <a:fillRect/>
                    </a:stretch>
                  </pic:blipFill>
                  <pic:spPr>
                    <a:xfrm>
                      <a:off x="0" y="0"/>
                      <a:ext cx="5271135" cy="193357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图4-19 消息通知</w:t>
      </w:r>
    </w:p>
    <w:p>
      <w:pPr>
        <w:jc w:val="center"/>
        <w:rPr>
          <w:rFonts w:hint="eastAsia"/>
          <w:lang w:val="en-US" w:eastAsia="zh-CN"/>
        </w:rPr>
      </w:pPr>
    </w:p>
    <w:p>
      <w:pPr>
        <w:jc w:val="both"/>
        <w:rPr>
          <w:rFonts w:hint="eastAsia"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4.3.3 消息通知设为已读</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在通知界面点击右上角全部设为已读按钮即可将全部消息设为已读状态。</w:t>
      </w:r>
    </w:p>
    <w:p>
      <w:pPr>
        <w:jc w:val="center"/>
        <w:rPr>
          <w:rFonts w:hint="default"/>
          <w:lang w:val="en-US" w:eastAsia="zh-CN"/>
        </w:rPr>
      </w:pP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4.3.4 消息通知清除</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在通知界面点击右上角全部设置按钮，点击弹出的清空消息列表即可将消息清空。</w:t>
      </w:r>
    </w:p>
    <w:p>
      <w:pPr>
        <w:jc w:val="center"/>
      </w:pPr>
      <w:r>
        <w:drawing>
          <wp:inline distT="0" distB="0" distL="114300" distR="114300">
            <wp:extent cx="3688080" cy="1653540"/>
            <wp:effectExtent l="0" t="0" r="0" b="762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5"/>
                    <a:stretch>
                      <a:fillRect/>
                    </a:stretch>
                  </pic:blipFill>
                  <pic:spPr>
                    <a:xfrm>
                      <a:off x="0" y="0"/>
                      <a:ext cx="3688080" cy="16535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图4-20 清空消息列表</w:t>
      </w:r>
    </w:p>
    <w:p>
      <w:pPr>
        <w:numPr>
          <w:ilvl w:val="0"/>
          <w:numId w:val="1"/>
        </w:numPr>
        <w:jc w:val="both"/>
        <w:rPr>
          <w:rFonts w:hint="default"/>
          <w:lang w:val="en-US" w:eastAsia="zh-CN"/>
        </w:rPr>
      </w:pPr>
      <w:r>
        <w:rPr>
          <w:rFonts w:hint="eastAsia"/>
          <w:lang w:val="en-US" w:eastAsia="zh-CN"/>
        </w:rPr>
        <w:t>或者将鼠标悬浮在消息通知图标右上角三点的符号上，点击弹出的删除消息按钮即可删除本条消息。</w:t>
      </w:r>
    </w:p>
    <w:p>
      <w:pPr>
        <w:numPr>
          <w:ilvl w:val="0"/>
          <w:numId w:val="0"/>
        </w:numPr>
        <w:jc w:val="center"/>
      </w:pPr>
      <w:r>
        <w:drawing>
          <wp:inline distT="0" distB="0" distL="114300" distR="114300">
            <wp:extent cx="3017520" cy="1905000"/>
            <wp:effectExtent l="0" t="0" r="0" b="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6"/>
                    <a:stretch>
                      <a:fillRect/>
                    </a:stretch>
                  </pic:blipFill>
                  <pic:spPr>
                    <a:xfrm>
                      <a:off x="0" y="0"/>
                      <a:ext cx="3017520" cy="1905000"/>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图4-21 删除消息</w:t>
      </w:r>
    </w:p>
    <w:p>
      <w:pPr>
        <w:numPr>
          <w:ilvl w:val="0"/>
          <w:numId w:val="0"/>
        </w:numPr>
        <w:jc w:val="center"/>
        <w:rPr>
          <w:rFonts w:hint="eastAsia"/>
          <w:lang w:val="en-US" w:eastAsia="zh-CN"/>
        </w:rPr>
      </w:pP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4.3.5 消息通知设未读</w:t>
      </w:r>
    </w:p>
    <w:p>
      <w:pPr>
        <w:numPr>
          <w:ilvl w:val="0"/>
          <w:numId w:val="0"/>
        </w:numPr>
        <w:jc w:val="both"/>
        <w:rPr>
          <w:rFonts w:hint="default"/>
          <w:lang w:val="en-US" w:eastAsia="zh-CN"/>
        </w:rPr>
      </w:pPr>
      <w:r>
        <w:rPr>
          <w:rFonts w:hint="eastAsia"/>
          <w:lang w:val="en-US" w:eastAsia="zh-CN"/>
        </w:rPr>
        <w:t>(1) 将鼠标悬浮在消息通知图标右上角三点的符号上，点击弹出的设为未读按钮即可将本条消息设为未读。</w:t>
      </w:r>
    </w:p>
    <w:p>
      <w:pPr>
        <w:jc w:val="left"/>
        <w:rPr>
          <w:rFonts w:hint="eastAsia" w:ascii="黑体" w:hAnsi="黑体" w:eastAsia="黑体" w:cstheme="minorBidi"/>
          <w:kern w:val="2"/>
          <w:sz w:val="24"/>
          <w:szCs w:val="24"/>
          <w:lang w:val="en-US" w:eastAsia="zh-CN" w:bidi="ar-SA"/>
        </w:rPr>
      </w:pPr>
    </w:p>
    <w:p>
      <w:pPr>
        <w:jc w:val="both"/>
        <w:rPr>
          <w:rFonts w:hint="default" w:ascii="黑体" w:hAnsi="黑体" w:eastAsia="黑体" w:cstheme="minorBidi"/>
          <w:kern w:val="2"/>
          <w:sz w:val="28"/>
          <w:szCs w:val="24"/>
          <w:lang w:val="en-US" w:eastAsia="zh-CN" w:bidi="ar-SA"/>
        </w:rPr>
      </w:pPr>
      <w:r>
        <w:rPr>
          <w:rFonts w:hint="eastAsia" w:ascii="黑体" w:hAnsi="黑体" w:eastAsia="黑体" w:cstheme="minorBidi"/>
          <w:kern w:val="2"/>
          <w:sz w:val="28"/>
          <w:szCs w:val="24"/>
          <w:lang w:val="en-US" w:eastAsia="zh-CN" w:bidi="ar-SA"/>
        </w:rPr>
        <w:t>4.4 工作台</w:t>
      </w: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4.4.1 查看文档</w:t>
      </w:r>
    </w:p>
    <w:p>
      <w:pPr>
        <w:jc w:val="left"/>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在左侧菜单栏点击工作站按钮，并在工作台界面选择对应的文档分区即可查看文档信息。</w:t>
      </w:r>
    </w:p>
    <w:p>
      <w:pPr>
        <w:jc w:val="center"/>
      </w:pPr>
      <w:r>
        <w:drawing>
          <wp:inline distT="0" distB="0" distL="114300" distR="114300">
            <wp:extent cx="5266690" cy="1640205"/>
            <wp:effectExtent l="0" t="0" r="6350" b="5715"/>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7"/>
                    <a:stretch>
                      <a:fillRect/>
                    </a:stretch>
                  </pic:blipFill>
                  <pic:spPr>
                    <a:xfrm>
                      <a:off x="0" y="0"/>
                      <a:ext cx="5266690" cy="164020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4-22 进入工作站</w:t>
      </w:r>
    </w:p>
    <w:p>
      <w:pPr>
        <w:jc w:val="center"/>
        <w:rPr>
          <w:rFonts w:hint="eastAsia"/>
          <w:lang w:val="en-US" w:eastAsia="zh-CN"/>
        </w:rPr>
      </w:pPr>
    </w:p>
    <w:p>
      <w:pPr>
        <w:jc w:val="both"/>
        <w:rPr>
          <w:rFonts w:hint="eastAsia"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4.4.2 新建文档</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在工作栏左侧点击新建文档按钮选择创建方式。</w:t>
      </w:r>
    </w:p>
    <w:p>
      <w:pPr>
        <w:jc w:val="both"/>
        <w:rPr>
          <w:rFonts w:hint="eastAsia"/>
          <w:lang w:val="en-US" w:eastAsia="zh-CN"/>
        </w:rPr>
      </w:pPr>
      <w:r>
        <w:rPr>
          <w:rFonts w:hint="eastAsia"/>
          <w:lang w:val="en-US" w:eastAsia="zh-CN"/>
        </w:rPr>
        <w:t>(2) 选择文档快速创建，即可创建一个无标题的空白文档。</w:t>
      </w:r>
    </w:p>
    <w:p>
      <w:pPr>
        <w:jc w:val="both"/>
        <w:rPr>
          <w:rFonts w:hint="eastAsia"/>
          <w:lang w:val="en-US" w:eastAsia="zh-CN"/>
        </w:rPr>
      </w:pPr>
      <w:r>
        <w:rPr>
          <w:rFonts w:hint="eastAsia"/>
          <w:lang w:val="en-US" w:eastAsia="zh-CN"/>
        </w:rPr>
        <w:t>(3) 选择自定义创建文档即可填写相关信息后创建一个自定义的空白文档</w:t>
      </w:r>
    </w:p>
    <w:p>
      <w:pPr>
        <w:jc w:val="both"/>
        <w:rPr>
          <w:rFonts w:hint="eastAsia"/>
          <w:lang w:val="en-US" w:eastAsia="zh-CN"/>
        </w:rPr>
      </w:pPr>
      <w:r>
        <w:rPr>
          <w:rFonts w:hint="eastAsia"/>
          <w:lang w:val="en-US" w:eastAsia="zh-CN"/>
        </w:rPr>
        <w:t>(4) 选择模板创建，即可选择对应的文档模板创建一个已经完成部分内容的文档。</w:t>
      </w:r>
    </w:p>
    <w:p>
      <w:pPr>
        <w:jc w:val="center"/>
      </w:pPr>
      <w:r>
        <w:drawing>
          <wp:inline distT="0" distB="0" distL="114300" distR="114300">
            <wp:extent cx="2834640" cy="2080260"/>
            <wp:effectExtent l="0" t="0" r="0" b="762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8"/>
                    <a:stretch>
                      <a:fillRect/>
                    </a:stretch>
                  </pic:blipFill>
                  <pic:spPr>
                    <a:xfrm>
                      <a:off x="0" y="0"/>
                      <a:ext cx="2834640" cy="208026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4-23 创建文档</w:t>
      </w:r>
    </w:p>
    <w:p>
      <w:pPr>
        <w:jc w:val="center"/>
      </w:pPr>
      <w:r>
        <w:drawing>
          <wp:inline distT="0" distB="0" distL="114300" distR="114300">
            <wp:extent cx="4831080" cy="3764280"/>
            <wp:effectExtent l="0" t="0" r="0" b="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9"/>
                    <a:stretch>
                      <a:fillRect/>
                    </a:stretch>
                  </pic:blipFill>
                  <pic:spPr>
                    <a:xfrm>
                      <a:off x="0" y="0"/>
                      <a:ext cx="4831080" cy="376428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4-24 自定义创建文档</w:t>
      </w:r>
    </w:p>
    <w:p>
      <w:pPr>
        <w:jc w:val="center"/>
      </w:pPr>
      <w:r>
        <w:drawing>
          <wp:inline distT="0" distB="0" distL="114300" distR="114300">
            <wp:extent cx="4800600" cy="3162300"/>
            <wp:effectExtent l="0" t="0" r="0" b="762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30"/>
                    <a:stretch>
                      <a:fillRect/>
                    </a:stretch>
                  </pic:blipFill>
                  <pic:spPr>
                    <a:xfrm>
                      <a:off x="0" y="0"/>
                      <a:ext cx="4800600" cy="3162300"/>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图4-25 基于模板创建文档</w:t>
      </w:r>
    </w:p>
    <w:p>
      <w:pPr>
        <w:jc w:val="both"/>
        <w:rPr>
          <w:rFonts w:hint="default"/>
          <w:lang w:val="en-US" w:eastAsia="zh-CN"/>
        </w:rPr>
      </w:pPr>
    </w:p>
    <w:p>
      <w:pPr>
        <w:jc w:val="both"/>
        <w:rPr>
          <w:rFonts w:hint="eastAsia"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4.4.3 模板预览</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在模板创建文档窗口，选择对应的文档名，并点击模板预览即可查看模板文档的内容。</w:t>
      </w:r>
    </w:p>
    <w:p>
      <w:pPr>
        <w:jc w:val="center"/>
      </w:pPr>
      <w:r>
        <w:drawing>
          <wp:inline distT="0" distB="0" distL="114300" distR="114300">
            <wp:extent cx="5273675" cy="3202940"/>
            <wp:effectExtent l="0" t="0" r="14605" b="1270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31"/>
                    <a:stretch>
                      <a:fillRect/>
                    </a:stretch>
                  </pic:blipFill>
                  <pic:spPr>
                    <a:xfrm>
                      <a:off x="0" y="0"/>
                      <a:ext cx="5273675" cy="32029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图4-26 模板预览</w:t>
      </w:r>
    </w:p>
    <w:p>
      <w:pPr>
        <w:jc w:val="center"/>
        <w:rPr>
          <w:rFonts w:hint="eastAsia"/>
          <w:lang w:val="en-US" w:eastAsia="zh-CN"/>
        </w:rPr>
      </w:pPr>
    </w:p>
    <w:p>
      <w:pPr>
        <w:jc w:val="both"/>
        <w:rPr>
          <w:rFonts w:hint="eastAsia"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4.4.4 收藏文档</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在工作台将鼠标悬浮在文档物件右上方三点按钮上，点击弹出框中收藏按钮即可收藏文档。</w:t>
      </w:r>
    </w:p>
    <w:p>
      <w:pPr>
        <w:jc w:val="center"/>
      </w:pPr>
      <w:r>
        <w:drawing>
          <wp:inline distT="0" distB="0" distL="114300" distR="114300">
            <wp:extent cx="5273675" cy="2242820"/>
            <wp:effectExtent l="0" t="0" r="14605" b="1270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32"/>
                    <a:stretch>
                      <a:fillRect/>
                    </a:stretch>
                  </pic:blipFill>
                  <pic:spPr>
                    <a:xfrm>
                      <a:off x="0" y="0"/>
                      <a:ext cx="5273675" cy="2242820"/>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 4-27 文档操作弹出框</w:t>
      </w:r>
    </w:p>
    <w:p>
      <w:pPr>
        <w:jc w:val="center"/>
        <w:rPr>
          <w:rFonts w:hint="eastAsia"/>
          <w:lang w:val="en-US" w:eastAsia="zh-CN"/>
        </w:rPr>
      </w:pPr>
    </w:p>
    <w:p>
      <w:pPr>
        <w:jc w:val="both"/>
        <w:rPr>
          <w:rFonts w:hint="eastAsia"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4.4.5 取消收藏文档</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在工作台中的我的收藏分区，将鼠标悬浮在文档物件右上方三点按钮上，点击弹出框中取消收藏按钮即可取消收藏文档。</w:t>
      </w:r>
    </w:p>
    <w:p>
      <w:pPr>
        <w:jc w:val="center"/>
      </w:pPr>
      <w:r>
        <w:drawing>
          <wp:inline distT="0" distB="0" distL="114300" distR="114300">
            <wp:extent cx="5268595" cy="2075815"/>
            <wp:effectExtent l="0" t="0" r="4445" b="12065"/>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33"/>
                    <a:stretch>
                      <a:fillRect/>
                    </a:stretch>
                  </pic:blipFill>
                  <pic:spPr>
                    <a:xfrm>
                      <a:off x="0" y="0"/>
                      <a:ext cx="5268595" cy="2075815"/>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图4-28 文档取消收藏</w:t>
      </w:r>
    </w:p>
    <w:p>
      <w:pPr>
        <w:jc w:val="center"/>
        <w:rPr>
          <w:rFonts w:hint="eastAsia"/>
          <w:lang w:val="en-US" w:eastAsia="zh-CN"/>
        </w:rPr>
      </w:pPr>
    </w:p>
    <w:p>
      <w:pPr>
        <w:jc w:val="both"/>
        <w:rPr>
          <w:rFonts w:hint="eastAsia"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4.4.6 分享文档</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在工作台将鼠标悬浮在文档物件右上方三点按钮上，点击弹出框中分享按钮即可文档分享的链接。</w:t>
      </w:r>
    </w:p>
    <w:p>
      <w:pPr>
        <w:jc w:val="center"/>
      </w:pPr>
      <w:r>
        <w:drawing>
          <wp:inline distT="0" distB="0" distL="114300" distR="114300">
            <wp:extent cx="5272405" cy="3966210"/>
            <wp:effectExtent l="0" t="0" r="635" b="1143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34"/>
                    <a:stretch>
                      <a:fillRect/>
                    </a:stretch>
                  </pic:blipFill>
                  <pic:spPr>
                    <a:xfrm>
                      <a:off x="0" y="0"/>
                      <a:ext cx="5272405" cy="3966210"/>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图4-29 文档分享链接</w:t>
      </w:r>
    </w:p>
    <w:p>
      <w:pPr>
        <w:jc w:val="both"/>
        <w:rPr>
          <w:rFonts w:hint="default"/>
          <w:lang w:val="en-US" w:eastAsia="zh-CN"/>
        </w:rPr>
      </w:pPr>
    </w:p>
    <w:p>
      <w:pPr>
        <w:jc w:val="both"/>
        <w:rPr>
          <w:rFonts w:hint="eastAsia"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4.4.7 重命名文档</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在工作台将鼠标悬浮在文档物件右上方三点按钮上，点击弹出框中重命名按钮，并在弹出框中填写相应的信息即可重命名文档。</w:t>
      </w:r>
    </w:p>
    <w:p>
      <w:pPr>
        <w:jc w:val="both"/>
        <w:rPr>
          <w:rFonts w:hint="eastAsia"/>
          <w:lang w:val="en-US" w:eastAsia="zh-CN"/>
        </w:rPr>
      </w:pPr>
    </w:p>
    <w:p>
      <w:pPr>
        <w:jc w:val="both"/>
        <w:rPr>
          <w:rFonts w:hint="eastAsia"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4.4.8 删除文档</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在工作台将鼠标悬浮在文档物件右上方三点按钮上，点击弹出框中删除按钮，即可删除文档。</w:t>
      </w:r>
    </w:p>
    <w:p>
      <w:pPr>
        <w:jc w:val="both"/>
        <w:rPr>
          <w:rFonts w:hint="eastAsia"/>
          <w:lang w:val="en-US" w:eastAsia="zh-CN"/>
        </w:rPr>
      </w:pP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4.4.9 文档权限设置</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在工作台将鼠标悬浮在文档物件右上方三点按钮上，点击弹出框中设置文档权限按钮，并在弹出框中填写相应的信息即可设置文档权限。</w:t>
      </w:r>
    </w:p>
    <w:p>
      <w:pPr>
        <w:jc w:val="center"/>
      </w:pPr>
      <w:r>
        <w:drawing>
          <wp:inline distT="0" distB="0" distL="114300" distR="114300">
            <wp:extent cx="5052060" cy="3230880"/>
            <wp:effectExtent l="0" t="0" r="7620" b="0"/>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35"/>
                    <a:stretch>
                      <a:fillRect/>
                    </a:stretch>
                  </pic:blipFill>
                  <pic:spPr>
                    <a:xfrm>
                      <a:off x="0" y="0"/>
                      <a:ext cx="5052060" cy="323088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图4-30 文档权限设置</w:t>
      </w:r>
    </w:p>
    <w:p>
      <w:pPr>
        <w:jc w:val="center"/>
        <w:rPr>
          <w:rFonts w:hint="eastAsia"/>
          <w:lang w:val="en-US" w:eastAsia="zh-CN"/>
        </w:rPr>
      </w:pP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4.4.10 文档上传团队</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在工作台将鼠标悬浮在文档物件右上方三点按钮上，点击弹出框中上传按钮，并选择对应的团队空间，即可将改文档上传到团队中。</w:t>
      </w:r>
    </w:p>
    <w:p>
      <w:pPr>
        <w:jc w:val="center"/>
      </w:pPr>
      <w:r>
        <w:drawing>
          <wp:inline distT="0" distB="0" distL="114300" distR="114300">
            <wp:extent cx="4549140" cy="2491740"/>
            <wp:effectExtent l="0" t="0" r="7620" b="7620"/>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36"/>
                    <a:stretch>
                      <a:fillRect/>
                    </a:stretch>
                  </pic:blipFill>
                  <pic:spPr>
                    <a:xfrm>
                      <a:off x="0" y="0"/>
                      <a:ext cx="4549140" cy="24917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图4-31 文档上传团队</w:t>
      </w:r>
    </w:p>
    <w:p>
      <w:pPr>
        <w:jc w:val="center"/>
        <w:rPr>
          <w:rFonts w:hint="eastAsia"/>
          <w:lang w:val="en-US" w:eastAsia="zh-CN"/>
        </w:rPr>
      </w:pPr>
    </w:p>
    <w:p>
      <w:pPr>
        <w:jc w:val="both"/>
        <w:rPr>
          <w:rFonts w:hint="default" w:ascii="黑体" w:hAnsi="黑体" w:eastAsia="黑体" w:cstheme="minorBidi"/>
          <w:kern w:val="2"/>
          <w:sz w:val="28"/>
          <w:szCs w:val="24"/>
          <w:lang w:val="en-US" w:eastAsia="zh-CN" w:bidi="ar-SA"/>
        </w:rPr>
      </w:pPr>
      <w:r>
        <w:rPr>
          <w:rFonts w:hint="eastAsia" w:ascii="黑体" w:hAnsi="黑体" w:eastAsia="黑体" w:cstheme="minorBidi"/>
          <w:kern w:val="2"/>
          <w:sz w:val="28"/>
          <w:szCs w:val="24"/>
          <w:lang w:val="en-US" w:eastAsia="zh-CN" w:bidi="ar-SA"/>
        </w:rPr>
        <w:t>4.5 回收站</w:t>
      </w: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4.5.1 查看回收站</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在左侧菜单栏点击回收站按钮，即可查看回收站文档信息。</w:t>
      </w:r>
    </w:p>
    <w:p>
      <w:pPr>
        <w:jc w:val="center"/>
      </w:pPr>
      <w:r>
        <w:drawing>
          <wp:inline distT="0" distB="0" distL="114300" distR="114300">
            <wp:extent cx="5260340" cy="1615440"/>
            <wp:effectExtent l="0" t="0" r="1270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37"/>
                    <a:stretch>
                      <a:fillRect/>
                    </a:stretch>
                  </pic:blipFill>
                  <pic:spPr>
                    <a:xfrm>
                      <a:off x="0" y="0"/>
                      <a:ext cx="5260340" cy="16154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图4-32 回收站</w:t>
      </w:r>
    </w:p>
    <w:p>
      <w:pPr>
        <w:jc w:val="center"/>
        <w:rPr>
          <w:rFonts w:hint="eastAsia"/>
          <w:lang w:val="en-US" w:eastAsia="zh-CN"/>
        </w:rPr>
      </w:pP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4.5.2 清空回收站</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在回收站界面，点击右上角红色清空回收站按钮，即可清空回收站所有内容。</w:t>
      </w:r>
    </w:p>
    <w:p>
      <w:pPr>
        <w:jc w:val="both"/>
        <w:rPr>
          <w:rFonts w:hint="eastAsia"/>
          <w:lang w:val="en-US" w:eastAsia="zh-CN"/>
        </w:rPr>
      </w:pP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4.5.3 删除回收站文件</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在回收站界面，点击回收站文件右侧删除按钮，即可彻底删除回收站该文档的所有内容。</w:t>
      </w:r>
    </w:p>
    <w:p>
      <w:pPr>
        <w:jc w:val="both"/>
        <w:rPr>
          <w:rFonts w:hint="eastAsia"/>
          <w:lang w:val="en-US" w:eastAsia="zh-CN"/>
        </w:rPr>
      </w:pP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4.5.4 文件放回</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在回收站界面，点击回收站文件右侧放回按钮，即可将该文档返回到工作台原处。</w:t>
      </w:r>
    </w:p>
    <w:p>
      <w:pPr>
        <w:jc w:val="both"/>
        <w:rPr>
          <w:rFonts w:hint="eastAsia"/>
          <w:lang w:val="en-US" w:eastAsia="zh-CN"/>
        </w:rPr>
      </w:pPr>
    </w:p>
    <w:p>
      <w:pPr>
        <w:jc w:val="both"/>
        <w:rPr>
          <w:rFonts w:hint="eastAsia" w:ascii="黑体" w:hAnsi="黑体" w:eastAsia="黑体" w:cstheme="minorBidi"/>
          <w:kern w:val="2"/>
          <w:sz w:val="28"/>
          <w:szCs w:val="24"/>
          <w:lang w:val="en-US" w:eastAsia="zh-CN" w:bidi="ar-SA"/>
        </w:rPr>
      </w:pPr>
      <w:r>
        <w:rPr>
          <w:rFonts w:hint="eastAsia" w:ascii="黑体" w:hAnsi="黑体" w:eastAsia="黑体" w:cstheme="minorBidi"/>
          <w:kern w:val="2"/>
          <w:sz w:val="28"/>
          <w:szCs w:val="24"/>
          <w:lang w:val="en-US" w:eastAsia="zh-CN" w:bidi="ar-SA"/>
        </w:rPr>
        <w:t>4.6.1 团队空间</w:t>
      </w: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4.6.1 创建团队空间</w:t>
      </w:r>
    </w:p>
    <w:p>
      <w:pPr>
        <w:jc w:val="both"/>
        <w:rPr>
          <w:rFonts w:hint="eastAsia" w:ascii="宋体" w:hAnsi="宋体" w:eastAsia="宋体" w:cs="宋体"/>
          <w:kern w:val="2"/>
          <w:sz w:val="24"/>
          <w:szCs w:val="24"/>
          <w:lang w:val="en-US" w:eastAsia="zh-CN" w:bidi="ar-SA"/>
        </w:rPr>
      </w:pPr>
      <w:r>
        <w:rPr>
          <w:rFonts w:hint="eastAsia" w:ascii="黑体" w:hAnsi="黑体" w:eastAsia="黑体" w:cstheme="minorBidi"/>
          <w:kern w:val="2"/>
          <w:sz w:val="24"/>
          <w:szCs w:val="24"/>
          <w:lang w:val="en-US" w:eastAsia="zh-CN" w:bidi="ar-SA"/>
        </w:rPr>
        <w:t xml:space="preserve">(1) </w:t>
      </w:r>
      <w:r>
        <w:rPr>
          <w:rFonts w:hint="eastAsia" w:ascii="宋体" w:hAnsi="宋体" w:eastAsia="宋体" w:cs="宋体"/>
          <w:kern w:val="2"/>
          <w:sz w:val="24"/>
          <w:szCs w:val="24"/>
          <w:lang w:val="en-US" w:eastAsia="zh-CN" w:bidi="ar-SA"/>
        </w:rPr>
        <w:t>在右侧导航栏中点击团队空间处的加号即可创建团队空间</w:t>
      </w:r>
    </w:p>
    <w:p>
      <w:pPr>
        <w:jc w:val="both"/>
        <w:rPr>
          <w:rFonts w:hint="default"/>
          <w:lang w:val="en-US" w:eastAsia="zh-CN"/>
        </w:rPr>
      </w:pPr>
      <w:r>
        <w:rPr>
          <w:rFonts w:hint="eastAsia" w:ascii="黑体" w:hAnsi="黑体" w:eastAsia="黑体" w:cstheme="minorBidi"/>
          <w:kern w:val="2"/>
          <w:sz w:val="24"/>
          <w:szCs w:val="24"/>
          <w:lang w:val="en-US" w:eastAsia="zh-CN" w:bidi="ar-SA"/>
        </w:rPr>
        <w:t xml:space="preserve">(2) </w:t>
      </w:r>
      <w:r>
        <w:rPr>
          <w:rFonts w:hint="eastAsia" w:ascii="宋体" w:hAnsi="宋体" w:eastAsia="宋体" w:cs="宋体"/>
          <w:kern w:val="2"/>
          <w:sz w:val="24"/>
          <w:szCs w:val="24"/>
          <w:lang w:val="en-US" w:eastAsia="zh-CN" w:bidi="ar-SA"/>
        </w:rPr>
        <w:t>可在弹出的对话框中设置团队的名字</w:t>
      </w:r>
    </w:p>
    <w:p>
      <w:pPr>
        <w:jc w:val="both"/>
        <w:rPr>
          <w:rFonts w:hint="default" w:ascii="宋体" w:hAnsi="宋体" w:eastAsia="宋体" w:cs="宋体"/>
          <w:kern w:val="2"/>
          <w:sz w:val="24"/>
          <w:szCs w:val="24"/>
          <w:lang w:val="en-US" w:eastAsia="zh-CN" w:bidi="ar-SA"/>
        </w:rPr>
      </w:pPr>
    </w:p>
    <w:p>
      <w:pPr>
        <w:jc w:val="both"/>
      </w:pPr>
      <w:r>
        <w:drawing>
          <wp:inline distT="0" distB="0" distL="114300" distR="114300">
            <wp:extent cx="5260340" cy="1867535"/>
            <wp:effectExtent l="0" t="0" r="12700" b="698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8"/>
                    <a:stretch>
                      <a:fillRect/>
                    </a:stretch>
                  </pic:blipFill>
                  <pic:spPr>
                    <a:xfrm>
                      <a:off x="0" y="0"/>
                      <a:ext cx="5260340" cy="1867535"/>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图4-33 创建团队空间</w:t>
      </w:r>
    </w:p>
    <w:p>
      <w:pPr>
        <w:jc w:val="both"/>
        <w:rPr>
          <w:rFonts w:hint="default" w:ascii="黑体" w:hAnsi="黑体" w:eastAsia="黑体" w:cstheme="minorBidi"/>
          <w:kern w:val="2"/>
          <w:sz w:val="28"/>
          <w:szCs w:val="24"/>
          <w:lang w:val="en-US" w:eastAsia="zh-CN" w:bidi="ar-SA"/>
        </w:rPr>
      </w:pPr>
    </w:p>
    <w:p>
      <w:pPr>
        <w:jc w:val="both"/>
        <w:rPr>
          <w:rFonts w:hint="eastAsia"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4.6.2 创建团队文档</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ascii="宋体" w:hAnsi="宋体" w:eastAsia="宋体" w:cs="宋体"/>
          <w:kern w:val="2"/>
          <w:sz w:val="24"/>
          <w:szCs w:val="24"/>
          <w:lang w:val="en-US" w:eastAsia="zh-CN" w:bidi="ar-SA"/>
        </w:rPr>
        <w:t>和创建</w:t>
      </w:r>
      <w:r>
        <w:rPr>
          <w:rFonts w:hint="eastAsia" w:ascii="宋体" w:hAnsi="宋体" w:cs="宋体"/>
          <w:kern w:val="2"/>
          <w:sz w:val="24"/>
          <w:szCs w:val="24"/>
          <w:lang w:val="en-US" w:eastAsia="zh-CN" w:bidi="ar-SA"/>
        </w:rPr>
        <w:t>私人文档类似，有三种创建方式</w:t>
      </w:r>
      <w:r>
        <w:rPr>
          <w:rFonts w:hint="eastAsia"/>
          <w:lang w:val="en-US" w:eastAsia="zh-CN"/>
        </w:rPr>
        <w:t>。</w:t>
      </w:r>
    </w:p>
    <w:p>
      <w:pPr>
        <w:jc w:val="both"/>
      </w:pPr>
      <w:r>
        <w:drawing>
          <wp:inline distT="0" distB="0" distL="114300" distR="114300">
            <wp:extent cx="5265420" cy="1845945"/>
            <wp:effectExtent l="0" t="0" r="7620" b="133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39"/>
                    <a:stretch>
                      <a:fillRect/>
                    </a:stretch>
                  </pic:blipFill>
                  <pic:spPr>
                    <a:xfrm>
                      <a:off x="0" y="0"/>
                      <a:ext cx="5265420" cy="184594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图4-34 创建团队文档</w:t>
      </w: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4.6.3 团队文档基本功能</w:t>
      </w:r>
    </w:p>
    <w:p>
      <w:pPr>
        <w:jc w:val="both"/>
        <w:rPr>
          <w:rFonts w:hint="default" w:ascii="宋体" w:hAnsi="宋体" w:cs="宋体"/>
          <w:kern w:val="2"/>
          <w:sz w:val="24"/>
          <w:szCs w:val="24"/>
          <w:lang w:val="en-US" w:eastAsia="zh-CN" w:bidi="ar-SA"/>
        </w:rPr>
      </w:pPr>
      <w:r>
        <w:rPr>
          <w:rFonts w:hint="eastAsia" w:ascii="黑体" w:hAnsi="黑体" w:eastAsia="黑体" w:cstheme="minorBidi"/>
          <w:kern w:val="2"/>
          <w:sz w:val="24"/>
          <w:szCs w:val="24"/>
          <w:lang w:val="en-US" w:eastAsia="zh-CN" w:bidi="ar-SA"/>
        </w:rPr>
        <w:t>(1) 和</w:t>
      </w:r>
      <w:r>
        <w:rPr>
          <w:rFonts w:hint="eastAsia" w:ascii="宋体" w:hAnsi="宋体" w:cs="宋体"/>
          <w:kern w:val="2"/>
          <w:sz w:val="24"/>
          <w:szCs w:val="24"/>
          <w:lang w:val="en-US" w:eastAsia="zh-CN" w:bidi="ar-SA"/>
        </w:rPr>
        <w:t>私人文档类似，具有收藏、重命名、分享、设置权限、删除等功能</w:t>
      </w:r>
    </w:p>
    <w:p>
      <w:pPr>
        <w:jc w:val="both"/>
      </w:pPr>
      <w:r>
        <w:drawing>
          <wp:inline distT="0" distB="0" distL="114300" distR="114300">
            <wp:extent cx="5056505" cy="2506345"/>
            <wp:effectExtent l="0" t="0" r="3175" b="825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0"/>
                    <a:stretch>
                      <a:fillRect/>
                    </a:stretch>
                  </pic:blipFill>
                  <pic:spPr>
                    <a:xfrm>
                      <a:off x="0" y="0"/>
                      <a:ext cx="5056505" cy="250634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图4-35 团队文档基本功能</w:t>
      </w: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4.6.4 团队信息</w:t>
      </w: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(1)</w:t>
      </w:r>
      <w:r>
        <w:rPr>
          <w:rFonts w:hint="eastAsia" w:ascii="宋体" w:hAnsi="宋体" w:eastAsia="宋体" w:cs="宋体"/>
          <w:kern w:val="2"/>
          <w:sz w:val="24"/>
          <w:szCs w:val="24"/>
          <w:lang w:val="en-US" w:eastAsia="zh-CN" w:bidi="ar-SA"/>
        </w:rPr>
        <w:t>在团队信息界面，可以查看团队的名称、创建时间、以及对应的成员信息</w:t>
      </w:r>
    </w:p>
    <w:p>
      <w:pPr>
        <w:jc w:val="both"/>
      </w:pPr>
      <w:r>
        <w:drawing>
          <wp:inline distT="0" distB="0" distL="114300" distR="114300">
            <wp:extent cx="5271135" cy="2320290"/>
            <wp:effectExtent l="0" t="0" r="1905" b="1143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1"/>
                    <a:stretch>
                      <a:fillRect/>
                    </a:stretch>
                  </pic:blipFill>
                  <pic:spPr>
                    <a:xfrm>
                      <a:off x="0" y="0"/>
                      <a:ext cx="5271135" cy="2320290"/>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图4-36 团队信息</w:t>
      </w:r>
    </w:p>
    <w:p>
      <w:pPr>
        <w:jc w:val="center"/>
        <w:rPr>
          <w:rFonts w:hint="default"/>
          <w:lang w:val="en-US" w:eastAsia="zh-CN"/>
        </w:rPr>
      </w:pP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4.6.5 邀请团队成员</w:t>
      </w:r>
    </w:p>
    <w:p>
      <w:pPr>
        <w:jc w:val="both"/>
        <w:rPr>
          <w:rFonts w:hint="eastAsia"/>
          <w:lang w:val="en-US" w:eastAsia="zh-CN"/>
        </w:rPr>
      </w:pPr>
      <w:r>
        <w:rPr>
          <w:rFonts w:hint="eastAsia" w:ascii="黑体" w:hAnsi="黑体" w:eastAsia="黑体" w:cstheme="minorBidi"/>
          <w:kern w:val="2"/>
          <w:sz w:val="24"/>
          <w:szCs w:val="24"/>
          <w:lang w:val="en-US" w:eastAsia="zh-CN" w:bidi="ar-SA"/>
        </w:rPr>
        <w:t>(1)</w:t>
      </w:r>
      <w:r>
        <w:rPr>
          <w:rFonts w:hint="eastAsia"/>
          <w:lang w:val="en-US" w:eastAsia="zh-CN"/>
        </w:rPr>
        <w:t>在团队信息界面，可以点击右侧的蓝色按钮来邀请团队成员</w:t>
      </w:r>
    </w:p>
    <w:p>
      <w:pPr>
        <w:jc w:val="both"/>
        <w:rPr>
          <w:rFonts w:hint="eastAsia" w:ascii="宋体" w:hAnsi="宋体" w:eastAsia="宋体" w:cs="宋体"/>
          <w:kern w:val="2"/>
          <w:sz w:val="24"/>
          <w:szCs w:val="24"/>
          <w:lang w:val="en-US" w:eastAsia="zh-CN" w:bidi="ar-SA"/>
        </w:rPr>
      </w:pPr>
      <w:r>
        <w:rPr>
          <w:rFonts w:hint="eastAsia" w:ascii="黑体" w:hAnsi="黑体" w:eastAsia="黑体" w:cstheme="minorBidi"/>
          <w:kern w:val="2"/>
          <w:sz w:val="24"/>
          <w:szCs w:val="24"/>
          <w:lang w:val="en-US" w:eastAsia="zh-CN" w:bidi="ar-SA"/>
        </w:rPr>
        <w:t>(2)</w:t>
      </w:r>
      <w:r>
        <w:rPr>
          <w:rFonts w:hint="eastAsia" w:ascii="宋体" w:hAnsi="宋体" w:eastAsia="宋体" w:cs="宋体"/>
          <w:kern w:val="2"/>
          <w:sz w:val="24"/>
          <w:szCs w:val="24"/>
          <w:lang w:val="en-US" w:eastAsia="zh-CN" w:bidi="ar-SA"/>
        </w:rPr>
        <w:t>提供了按用户名邀请和按邮箱邀请两种方式，支持模糊查找</w:t>
      </w: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(3)</w:t>
      </w:r>
      <w:r>
        <w:rPr>
          <w:rFonts w:hint="eastAsia" w:ascii="宋体" w:hAnsi="宋体" w:eastAsia="宋体" w:cs="宋体"/>
          <w:kern w:val="2"/>
          <w:sz w:val="24"/>
          <w:szCs w:val="24"/>
          <w:lang w:val="en-US" w:eastAsia="zh-CN" w:bidi="ar-SA"/>
        </w:rPr>
        <w:t>发送邀请后，被邀请用户可以在消息通知界面选择接受或是拒绝邀请；团队管理者也可以收到被邀请用户做出的选择。</w:t>
      </w:r>
    </w:p>
    <w:p>
      <w:pPr>
        <w:jc w:val="both"/>
      </w:pPr>
      <w:r>
        <w:drawing>
          <wp:inline distT="0" distB="0" distL="114300" distR="114300">
            <wp:extent cx="5273040" cy="2205355"/>
            <wp:effectExtent l="0" t="0" r="0" b="444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2"/>
                    <a:stretch>
                      <a:fillRect/>
                    </a:stretch>
                  </pic:blipFill>
                  <pic:spPr>
                    <a:xfrm>
                      <a:off x="0" y="0"/>
                      <a:ext cx="5273040" cy="220535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图4-37 邀请查找</w:t>
      </w:r>
    </w:p>
    <w:p>
      <w:pPr>
        <w:jc w:val="center"/>
        <w:rPr>
          <w:rFonts w:hint="default"/>
          <w:lang w:val="en-US" w:eastAsia="zh-CN"/>
        </w:rPr>
      </w:pPr>
      <w:r>
        <w:drawing>
          <wp:inline distT="0" distB="0" distL="114300" distR="114300">
            <wp:extent cx="5266690" cy="1202055"/>
            <wp:effectExtent l="0" t="0" r="6350" b="1905"/>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43"/>
                    <a:stretch>
                      <a:fillRect/>
                    </a:stretch>
                  </pic:blipFill>
                  <pic:spPr>
                    <a:xfrm>
                      <a:off x="0" y="0"/>
                      <a:ext cx="5266690" cy="120205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图4-38 消息系统中的邀请</w:t>
      </w: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4.6.6 踢出团队成员</w:t>
      </w:r>
    </w:p>
    <w:p>
      <w:pPr>
        <w:jc w:val="both"/>
        <w:rPr>
          <w:rFonts w:hint="eastAsia"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(1)</w:t>
      </w:r>
      <w:r>
        <w:rPr>
          <w:rFonts w:hint="eastAsia" w:ascii="宋体" w:hAnsi="宋体" w:eastAsia="宋体" w:cs="宋体"/>
          <w:kern w:val="2"/>
          <w:sz w:val="24"/>
          <w:szCs w:val="24"/>
          <w:lang w:val="en-US" w:eastAsia="zh-CN" w:bidi="ar-SA"/>
        </w:rPr>
        <w:t>在团队信息界面，可以点击成员右侧的小按钮来踢出团队成员</w:t>
      </w: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(2)</w:t>
      </w:r>
      <w:r>
        <w:rPr>
          <w:rFonts w:hint="eastAsia" w:ascii="宋体" w:hAnsi="宋体" w:eastAsia="宋体" w:cs="宋体"/>
          <w:kern w:val="2"/>
          <w:sz w:val="24"/>
          <w:szCs w:val="24"/>
          <w:lang w:val="en-US" w:eastAsia="zh-CN" w:bidi="ar-SA"/>
        </w:rPr>
        <w:t>被提出团队后，被提出成员会在消息系统中受到对应消息</w:t>
      </w:r>
    </w:p>
    <w:p>
      <w:pPr>
        <w:jc w:val="both"/>
        <w:rPr>
          <w:rFonts w:hint="eastAsia" w:ascii="黑体" w:hAnsi="黑体" w:eastAsia="黑体" w:cstheme="minorBidi"/>
          <w:kern w:val="2"/>
          <w:sz w:val="24"/>
          <w:szCs w:val="24"/>
          <w:lang w:val="en-US" w:eastAsia="zh-CN" w:bidi="ar-SA"/>
        </w:rPr>
      </w:pPr>
    </w:p>
    <w:p>
      <w:pPr>
        <w:jc w:val="both"/>
      </w:pPr>
      <w:r>
        <w:drawing>
          <wp:inline distT="0" distB="0" distL="114300" distR="114300">
            <wp:extent cx="5271135" cy="1770380"/>
            <wp:effectExtent l="0" t="0" r="1905" b="1270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44"/>
                    <a:stretch>
                      <a:fillRect/>
                    </a:stretch>
                  </pic:blipFill>
                  <pic:spPr>
                    <a:xfrm>
                      <a:off x="0" y="0"/>
                      <a:ext cx="5271135" cy="1770380"/>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图4-39 移出团队</w:t>
      </w:r>
    </w:p>
    <w:p>
      <w:pPr>
        <w:jc w:val="both"/>
      </w:pPr>
    </w:p>
    <w:p>
      <w:pPr>
        <w:jc w:val="both"/>
      </w:pPr>
      <w:r>
        <w:drawing>
          <wp:inline distT="0" distB="0" distL="114300" distR="114300">
            <wp:extent cx="5263515" cy="889000"/>
            <wp:effectExtent l="0" t="0" r="9525" b="1016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5"/>
                    <a:stretch>
                      <a:fillRect/>
                    </a:stretch>
                  </pic:blipFill>
                  <pic:spPr>
                    <a:xfrm>
                      <a:off x="0" y="0"/>
                      <a:ext cx="5263515" cy="889000"/>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图4-40 消息系统中的被踢出</w:t>
      </w: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4.6.7 解散团队</w:t>
      </w:r>
    </w:p>
    <w:p>
      <w:pPr>
        <w:jc w:val="both"/>
        <w:rPr>
          <w:rFonts w:hint="eastAsia"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(1)</w:t>
      </w:r>
      <w:r>
        <w:rPr>
          <w:rFonts w:hint="eastAsia" w:ascii="宋体" w:hAnsi="宋体" w:eastAsia="宋体" w:cs="宋体"/>
          <w:kern w:val="2"/>
          <w:sz w:val="24"/>
          <w:szCs w:val="24"/>
          <w:lang w:val="en-US" w:eastAsia="zh-CN" w:bidi="ar-SA"/>
        </w:rPr>
        <w:t>在团队信息界面，团队创建者可以点击成员右侧的红色按钮来解散团队</w:t>
      </w: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(2)</w:t>
      </w:r>
      <w:r>
        <w:rPr>
          <w:rFonts w:hint="eastAsia" w:ascii="宋体" w:hAnsi="宋体" w:eastAsia="宋体" w:cs="宋体"/>
          <w:kern w:val="2"/>
          <w:sz w:val="24"/>
          <w:szCs w:val="24"/>
          <w:lang w:val="en-US" w:eastAsia="zh-CN" w:bidi="ar-SA"/>
        </w:rPr>
        <w:t>解散团队后，团队成员会在消息系统中收到对应消息</w:t>
      </w:r>
    </w:p>
    <w:p>
      <w:pPr>
        <w:jc w:val="both"/>
        <w:rPr>
          <w:rFonts w:hint="eastAsia" w:ascii="黑体" w:hAnsi="黑体" w:eastAsia="黑体" w:cstheme="minorBidi"/>
          <w:kern w:val="2"/>
          <w:sz w:val="24"/>
          <w:szCs w:val="24"/>
          <w:lang w:val="en-US" w:eastAsia="zh-CN" w:bidi="ar-SA"/>
        </w:rPr>
      </w:pPr>
    </w:p>
    <w:p>
      <w:pPr>
        <w:jc w:val="both"/>
        <w:rPr>
          <w:rFonts w:hint="default"/>
          <w:lang w:val="en-US" w:eastAsia="zh-CN"/>
        </w:rPr>
      </w:pPr>
      <w:r>
        <w:drawing>
          <wp:inline distT="0" distB="0" distL="114300" distR="114300">
            <wp:extent cx="5266690" cy="1708785"/>
            <wp:effectExtent l="0" t="0" r="6350" b="13335"/>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46"/>
                    <a:stretch>
                      <a:fillRect/>
                    </a:stretch>
                  </pic:blipFill>
                  <pic:spPr>
                    <a:xfrm>
                      <a:off x="0" y="0"/>
                      <a:ext cx="5266690" cy="170878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图4-41 解散团队</w:t>
      </w:r>
    </w:p>
    <w:p>
      <w:pPr>
        <w:jc w:val="center"/>
        <w:rPr>
          <w:rFonts w:hint="default"/>
          <w:lang w:val="en-US" w:eastAsia="zh-CN"/>
        </w:rPr>
      </w:pPr>
    </w:p>
    <w:p>
      <w:pPr>
        <w:pStyle w:val="3"/>
        <w:spacing w:before="156" w:after="156"/>
        <w:rPr>
          <w:rFonts w:hint="eastAsia" w:eastAsia="黑体"/>
          <w:lang w:val="en-US" w:eastAsia="zh-CN"/>
        </w:rPr>
      </w:pPr>
      <w:r>
        <w:rPr>
          <w:rFonts w:hint="eastAsia"/>
        </w:rPr>
        <w:t>4.</w:t>
      </w:r>
      <w:r>
        <w:rPr>
          <w:rFonts w:hint="eastAsia"/>
          <w:lang w:val="en-US" w:eastAsia="zh-CN"/>
        </w:rPr>
        <w:t>7</w:t>
      </w:r>
      <w:r>
        <w:rPr>
          <w:rFonts w:hint="eastAsia"/>
        </w:rPr>
        <w:t xml:space="preserve"> </w:t>
      </w:r>
      <w:r>
        <w:rPr>
          <w:rFonts w:hint="eastAsia"/>
          <w:lang w:val="en-US" w:eastAsia="zh-CN"/>
        </w:rPr>
        <w:t>文档编辑</w:t>
      </w: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4.7.1 编辑基本功能</w:t>
      </w:r>
    </w:p>
    <w:p>
      <w:pPr>
        <w:jc w:val="both"/>
        <w:rPr>
          <w:rFonts w:hint="eastAsia" w:ascii="宋体" w:hAnsi="宋体" w:eastAsia="宋体" w:cs="宋体"/>
          <w:kern w:val="2"/>
          <w:sz w:val="24"/>
          <w:szCs w:val="24"/>
          <w:lang w:val="en-US" w:eastAsia="zh-CN" w:bidi="ar-SA"/>
        </w:rPr>
      </w:pPr>
      <w:r>
        <w:rPr>
          <w:rFonts w:hint="eastAsia" w:ascii="黑体" w:hAnsi="黑体" w:eastAsia="黑体" w:cstheme="minorBidi"/>
          <w:kern w:val="2"/>
          <w:sz w:val="24"/>
          <w:szCs w:val="24"/>
          <w:lang w:val="en-US" w:eastAsia="zh-CN" w:bidi="ar-SA"/>
        </w:rPr>
        <w:t>(1)</w:t>
      </w:r>
      <w:r>
        <w:rPr>
          <w:rFonts w:hint="eastAsia" w:ascii="宋体" w:hAnsi="宋体" w:eastAsia="宋体" w:cs="宋体"/>
          <w:kern w:val="2"/>
          <w:sz w:val="24"/>
          <w:szCs w:val="24"/>
          <w:lang w:val="en-US" w:eastAsia="zh-CN" w:bidi="ar-SA"/>
        </w:rPr>
        <w:t>在文档界面，采用md格式对文档进行编辑，具有md格式的基本功能</w:t>
      </w:r>
    </w:p>
    <w:p>
      <w:pPr>
        <w:jc w:val="both"/>
        <w:rPr>
          <w:rFonts w:hint="eastAsia"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(2)</w:t>
      </w:r>
      <w:r>
        <w:rPr>
          <w:rFonts w:hint="eastAsia" w:ascii="宋体" w:hAnsi="宋体" w:eastAsia="宋体" w:cs="宋体"/>
          <w:kern w:val="2"/>
          <w:sz w:val="24"/>
          <w:szCs w:val="24"/>
          <w:lang w:val="en-US" w:eastAsia="zh-CN" w:bidi="ar-SA"/>
        </w:rPr>
        <w:t>支持图片上传</w:t>
      </w: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(3)</w:t>
      </w:r>
      <w:r>
        <w:rPr>
          <w:rFonts w:hint="eastAsia" w:ascii="宋体" w:hAnsi="宋体" w:eastAsia="宋体" w:cs="宋体"/>
          <w:kern w:val="2"/>
          <w:sz w:val="24"/>
          <w:szCs w:val="24"/>
          <w:lang w:val="en-US" w:eastAsia="zh-CN" w:bidi="ar-SA"/>
        </w:rPr>
        <w:t>点击右上角的保存按钮即可完成文档的上传</w:t>
      </w:r>
    </w:p>
    <w:p>
      <w:pPr>
        <w:jc w:val="both"/>
        <w:rPr>
          <w:rFonts w:hint="default" w:ascii="黑体" w:hAnsi="黑体" w:eastAsia="黑体" w:cstheme="minorBidi"/>
          <w:kern w:val="2"/>
          <w:sz w:val="24"/>
          <w:szCs w:val="24"/>
          <w:lang w:val="en-US" w:eastAsia="zh-CN" w:bidi="ar-SA"/>
        </w:rPr>
      </w:pPr>
      <w:r>
        <w:drawing>
          <wp:inline distT="0" distB="0" distL="114300" distR="114300">
            <wp:extent cx="5266690" cy="2666365"/>
            <wp:effectExtent l="0" t="0" r="6350" b="635"/>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47"/>
                    <a:stretch>
                      <a:fillRect/>
                    </a:stretch>
                  </pic:blipFill>
                  <pic:spPr>
                    <a:xfrm>
                      <a:off x="0" y="0"/>
                      <a:ext cx="5266690" cy="266636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图4-42 文档编辑</w:t>
      </w: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4.7.2 文档评论功能</w:t>
      </w:r>
    </w:p>
    <w:p>
      <w:pPr>
        <w:jc w:val="both"/>
        <w:rPr>
          <w:rFonts w:hint="eastAsia" w:ascii="宋体" w:hAnsi="宋体" w:eastAsia="宋体" w:cs="宋体"/>
          <w:kern w:val="2"/>
          <w:sz w:val="24"/>
          <w:szCs w:val="24"/>
          <w:lang w:val="en-US" w:eastAsia="zh-CN" w:bidi="ar-SA"/>
        </w:rPr>
      </w:pPr>
      <w:r>
        <w:rPr>
          <w:rFonts w:hint="eastAsia" w:ascii="黑体" w:hAnsi="黑体" w:eastAsia="黑体" w:cstheme="minorBidi"/>
          <w:kern w:val="2"/>
          <w:sz w:val="24"/>
          <w:szCs w:val="24"/>
          <w:lang w:val="en-US" w:eastAsia="zh-CN" w:bidi="ar-SA"/>
        </w:rPr>
        <w:t>(1)</w:t>
      </w:r>
      <w:r>
        <w:rPr>
          <w:rFonts w:hint="eastAsia" w:ascii="宋体" w:hAnsi="宋体" w:eastAsia="宋体" w:cs="宋体"/>
          <w:kern w:val="2"/>
          <w:sz w:val="24"/>
          <w:szCs w:val="24"/>
          <w:lang w:val="en-US" w:eastAsia="zh-CN" w:bidi="ar-SA"/>
        </w:rPr>
        <w:t>在文档界面的右上角，点击评论按钮即可发表对这篇文档的评论（需权限）</w:t>
      </w: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(2)</w:t>
      </w:r>
      <w:r>
        <w:rPr>
          <w:rFonts w:hint="eastAsia" w:ascii="宋体" w:hAnsi="宋体" w:eastAsia="宋体" w:cs="宋体"/>
          <w:kern w:val="2"/>
          <w:sz w:val="24"/>
          <w:szCs w:val="24"/>
          <w:lang w:val="en-US" w:eastAsia="zh-CN" w:bidi="ar-SA"/>
        </w:rPr>
        <w:t>评论可点赞、点踩</w:t>
      </w:r>
    </w:p>
    <w:p>
      <w:pPr>
        <w:jc w:val="both"/>
        <w:rPr>
          <w:rFonts w:hint="eastAsia" w:ascii="黑体" w:hAnsi="黑体" w:eastAsia="黑体" w:cstheme="minorBidi"/>
          <w:kern w:val="2"/>
          <w:sz w:val="24"/>
          <w:szCs w:val="24"/>
          <w:lang w:val="en-US" w:eastAsia="zh-CN" w:bidi="ar-SA"/>
        </w:rPr>
      </w:pPr>
      <w:r>
        <w:drawing>
          <wp:inline distT="0" distB="0" distL="114300" distR="114300">
            <wp:extent cx="5266690" cy="2537460"/>
            <wp:effectExtent l="0" t="0" r="6350" b="762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48"/>
                    <a:stretch>
                      <a:fillRect/>
                    </a:stretch>
                  </pic:blipFill>
                  <pic:spPr>
                    <a:xfrm>
                      <a:off x="0" y="0"/>
                      <a:ext cx="5266690" cy="253746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图4-43 文档评论</w:t>
      </w:r>
    </w:p>
    <w:p>
      <w:pPr>
        <w:jc w:val="center"/>
        <w:rPr>
          <w:rFonts w:hint="default"/>
          <w:lang w:val="en-US" w:eastAsia="zh-CN"/>
        </w:rPr>
      </w:pP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4.7.3 文档额外社交功能</w:t>
      </w:r>
    </w:p>
    <w:p>
      <w:pPr>
        <w:jc w:val="both"/>
        <w:rPr>
          <w:rFonts w:hint="eastAsia" w:ascii="宋体" w:hAnsi="宋体" w:eastAsia="宋体" w:cs="宋体"/>
          <w:kern w:val="2"/>
          <w:sz w:val="24"/>
          <w:szCs w:val="24"/>
          <w:lang w:val="en-US" w:eastAsia="zh-CN" w:bidi="ar-SA"/>
        </w:rPr>
      </w:pPr>
      <w:r>
        <w:rPr>
          <w:rFonts w:hint="eastAsia" w:ascii="黑体" w:hAnsi="黑体" w:eastAsia="黑体" w:cstheme="minorBidi"/>
          <w:kern w:val="2"/>
          <w:sz w:val="24"/>
          <w:szCs w:val="24"/>
          <w:lang w:val="en-US" w:eastAsia="zh-CN" w:bidi="ar-SA"/>
        </w:rPr>
        <w:t>(1)</w:t>
      </w:r>
      <w:r>
        <w:rPr>
          <w:rFonts w:hint="eastAsia" w:ascii="宋体" w:hAnsi="宋体" w:eastAsia="宋体" w:cs="宋体"/>
          <w:kern w:val="2"/>
          <w:sz w:val="24"/>
          <w:szCs w:val="24"/>
          <w:lang w:val="en-US" w:eastAsia="zh-CN" w:bidi="ar-SA"/>
        </w:rPr>
        <w:t>在文档界面的右上角，同时添加了收藏、分享、添加到团队的入口，用户可以在文档页面实现类似工作台的功能。</w:t>
      </w:r>
    </w:p>
    <w:p>
      <w:pPr>
        <w:jc w:val="both"/>
      </w:pPr>
      <w:r>
        <w:drawing>
          <wp:inline distT="0" distB="0" distL="114300" distR="114300">
            <wp:extent cx="5266055" cy="1101090"/>
            <wp:effectExtent l="0" t="0" r="6985" b="11430"/>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49"/>
                    <a:stretch>
                      <a:fillRect/>
                    </a:stretch>
                  </pic:blipFill>
                  <pic:spPr>
                    <a:xfrm>
                      <a:off x="0" y="0"/>
                      <a:ext cx="5266055" cy="1101090"/>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图4-44 文档额外功能</w:t>
      </w:r>
    </w:p>
    <w:p>
      <w:pPr>
        <w:jc w:val="center"/>
        <w:rPr>
          <w:rFonts w:hint="default"/>
          <w:lang w:val="en-US" w:eastAsia="zh-CN"/>
        </w:rPr>
      </w:pP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4.7.4 文档防冲突功能</w:t>
      </w:r>
    </w:p>
    <w:p>
      <w:pPr>
        <w:jc w:val="both"/>
        <w:rPr>
          <w:rFonts w:hint="eastAsia" w:ascii="宋体" w:hAnsi="宋体" w:eastAsia="宋体" w:cs="宋体"/>
          <w:kern w:val="2"/>
          <w:sz w:val="24"/>
          <w:szCs w:val="24"/>
          <w:lang w:val="en-US" w:eastAsia="zh-CN" w:bidi="ar-SA"/>
        </w:rPr>
      </w:pPr>
      <w:r>
        <w:rPr>
          <w:rFonts w:hint="eastAsia" w:ascii="黑体" w:hAnsi="黑体" w:eastAsia="黑体" w:cstheme="minorBidi"/>
          <w:kern w:val="2"/>
          <w:sz w:val="24"/>
          <w:szCs w:val="24"/>
          <w:lang w:val="en-US" w:eastAsia="zh-CN" w:bidi="ar-SA"/>
        </w:rPr>
        <w:t>(1)</w:t>
      </w:r>
      <w:r>
        <w:rPr>
          <w:rFonts w:hint="eastAsia" w:ascii="宋体" w:hAnsi="宋体" w:eastAsia="宋体" w:cs="宋体"/>
          <w:kern w:val="2"/>
          <w:sz w:val="24"/>
          <w:szCs w:val="24"/>
          <w:lang w:val="en-US" w:eastAsia="zh-CN" w:bidi="ar-SA"/>
        </w:rPr>
        <w:t>当某个用户在编辑这个文档时，其他用户不能进入编辑</w:t>
      </w:r>
    </w:p>
    <w:p>
      <w:pPr>
        <w:jc w:val="both"/>
      </w:pPr>
      <w:r>
        <w:drawing>
          <wp:inline distT="0" distB="0" distL="114300" distR="114300">
            <wp:extent cx="5266690" cy="1075055"/>
            <wp:effectExtent l="0" t="0" r="6350" b="6985"/>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50"/>
                    <a:stretch>
                      <a:fillRect/>
                    </a:stretch>
                  </pic:blipFill>
                  <pic:spPr>
                    <a:xfrm>
                      <a:off x="0" y="0"/>
                      <a:ext cx="5266690" cy="1075055"/>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图4-45 文档防冲突</w:t>
      </w:r>
    </w:p>
    <w:p>
      <w:pPr>
        <w:jc w:val="center"/>
        <w:rPr>
          <w:rFonts w:hint="default"/>
          <w:lang w:val="en-US" w:eastAsia="zh-CN"/>
        </w:rPr>
      </w:pP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4.7.5 文档时间线</w:t>
      </w: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(1)</w:t>
      </w:r>
      <w:r>
        <w:rPr>
          <w:rFonts w:hint="eastAsia" w:ascii="宋体" w:hAnsi="宋体" w:eastAsia="宋体" w:cs="宋体"/>
          <w:kern w:val="2"/>
          <w:sz w:val="24"/>
          <w:szCs w:val="24"/>
          <w:lang w:val="en-US" w:eastAsia="zh-CN" w:bidi="ar-SA"/>
        </w:rPr>
        <w:t>当某个用户编辑这个文档后，会留下一个记录作为文档的时间线</w:t>
      </w:r>
    </w:p>
    <w:p>
      <w:pPr>
        <w:jc w:val="both"/>
      </w:pPr>
      <w:r>
        <w:drawing>
          <wp:inline distT="0" distB="0" distL="114300" distR="114300">
            <wp:extent cx="5271770" cy="1332865"/>
            <wp:effectExtent l="0" t="0" r="1270" b="8255"/>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51"/>
                    <a:stretch>
                      <a:fillRect/>
                    </a:stretch>
                  </pic:blipFill>
                  <pic:spPr>
                    <a:xfrm>
                      <a:off x="0" y="0"/>
                      <a:ext cx="5271770" cy="1332865"/>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图4-46 文档时间线</w:t>
      </w:r>
    </w:p>
    <w:p>
      <w:pPr>
        <w:jc w:val="center"/>
        <w:rPr>
          <w:rFonts w:hint="default"/>
          <w:lang w:val="en-US" w:eastAsia="zh-CN"/>
        </w:rPr>
      </w:pPr>
    </w:p>
    <w:p>
      <w:pPr>
        <w:jc w:val="center"/>
        <w:rPr>
          <w:rFonts w:hint="default"/>
          <w:lang w:val="en-US" w:eastAsia="zh-CN"/>
        </w:rPr>
      </w:pPr>
    </w:p>
    <w:p>
      <w:pPr>
        <w:jc w:val="center"/>
        <w:rPr>
          <w:rFonts w:hint="default"/>
          <w:lang w:val="en-US" w:eastAsia="zh-CN"/>
        </w:rPr>
      </w:pPr>
      <w:bookmarkStart w:id="97" w:name="_GoBack"/>
      <w:bookmarkEnd w:id="97"/>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4.7.6 文档相关权限功能</w:t>
      </w:r>
    </w:p>
    <w:p>
      <w:pPr>
        <w:jc w:val="both"/>
        <w:rPr>
          <w:rFonts w:hint="eastAsia" w:ascii="宋体" w:hAnsi="宋体" w:eastAsia="宋体" w:cs="宋体"/>
          <w:kern w:val="2"/>
          <w:sz w:val="24"/>
          <w:szCs w:val="24"/>
          <w:lang w:val="en-US" w:eastAsia="zh-CN" w:bidi="ar-SA"/>
        </w:rPr>
      </w:pPr>
      <w:r>
        <w:rPr>
          <w:rFonts w:hint="eastAsia" w:ascii="黑体" w:hAnsi="黑体" w:eastAsia="黑体" w:cstheme="minorBidi"/>
          <w:kern w:val="2"/>
          <w:sz w:val="24"/>
          <w:szCs w:val="24"/>
          <w:lang w:val="en-US" w:eastAsia="zh-CN" w:bidi="ar-SA"/>
        </w:rPr>
        <w:t>(1)</w:t>
      </w:r>
      <w:r>
        <w:rPr>
          <w:rFonts w:hint="eastAsia" w:ascii="宋体" w:hAnsi="宋体" w:eastAsia="宋体" w:cs="宋体"/>
          <w:kern w:val="2"/>
          <w:sz w:val="24"/>
          <w:szCs w:val="24"/>
          <w:lang w:val="en-US" w:eastAsia="zh-CN" w:bidi="ar-SA"/>
        </w:rPr>
        <w:t>针对某个文档有四种权限：可查看、可编辑、可评论、可分享，是层层递进的包含关系</w:t>
      </w:r>
    </w:p>
    <w:p>
      <w:pPr>
        <w:jc w:val="both"/>
      </w:pPr>
      <w:r>
        <w:drawing>
          <wp:inline distT="0" distB="0" distL="114300" distR="114300">
            <wp:extent cx="5262245" cy="959485"/>
            <wp:effectExtent l="0" t="0" r="10795" b="63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52"/>
                    <a:stretch>
                      <a:fillRect/>
                    </a:stretch>
                  </pic:blipFill>
                  <pic:spPr>
                    <a:xfrm>
                      <a:off x="0" y="0"/>
                      <a:ext cx="5262245" cy="959485"/>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图4-47 文档权限相关</w:t>
      </w:r>
    </w:p>
    <w:p>
      <w:pPr>
        <w:jc w:val="center"/>
        <w:rPr>
          <w:rFonts w:hint="default"/>
          <w:lang w:val="en-US" w:eastAsia="zh-CN"/>
        </w:rPr>
      </w:pPr>
    </w:p>
    <w:p>
      <w:pPr>
        <w:jc w:val="both"/>
        <w:rPr>
          <w:rFonts w:hint="default"/>
          <w:lang w:val="en-US" w:eastAsia="zh-CN"/>
        </w:rPr>
      </w:pPr>
    </w:p>
    <w:p>
      <w:pPr>
        <w:jc w:val="both"/>
        <w:rPr>
          <w:rFonts w:hint="default" w:ascii="黑体" w:hAnsi="黑体" w:eastAsia="黑体" w:cstheme="minorBidi"/>
          <w:kern w:val="2"/>
          <w:sz w:val="24"/>
          <w:szCs w:val="24"/>
          <w:lang w:val="en-US" w:eastAsia="zh-CN" w:bidi="ar-SA"/>
        </w:rPr>
      </w:pPr>
    </w:p>
    <w:sectPr>
      <w:footerReference r:id="rId4"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华文仿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cs="Times New Roman" w:eastAsiaTheme="minorEastAsia"/>
                              <w:sz w:val="21"/>
                              <w:szCs w:val="21"/>
                            </w:rPr>
                          </w:pPr>
                          <w:r>
                            <w:rPr>
                              <w:rFonts w:cs="Times New Roman"/>
                              <w:sz w:val="21"/>
                              <w:szCs w:val="21"/>
                            </w:rPr>
                            <w:fldChar w:fldCharType="begin"/>
                          </w:r>
                          <w:r>
                            <w:rPr>
                              <w:rFonts w:cs="Times New Roman"/>
                              <w:sz w:val="21"/>
                              <w:szCs w:val="21"/>
                            </w:rPr>
                            <w:instrText xml:space="preserve"> PAGE  \* MERGEFORMAT </w:instrText>
                          </w:r>
                          <w:r>
                            <w:rPr>
                              <w:rFonts w:cs="Times New Roman"/>
                              <w:sz w:val="21"/>
                              <w:szCs w:val="21"/>
                            </w:rPr>
                            <w:fldChar w:fldCharType="separate"/>
                          </w:r>
                          <w:r>
                            <w:rPr>
                              <w:rFonts w:cs="Times New Roman"/>
                              <w:sz w:val="21"/>
                              <w:szCs w:val="21"/>
                            </w:rPr>
                            <w:t>1</w:t>
                          </w:r>
                          <w:r>
                            <w:rPr>
                              <w:rFonts w:cs="Times New Roman"/>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siWUaRECAAAJBAAADgAAAAAAAAABACAA&#10;AAAfAQAAZHJzL2Uyb0RvYy54bWxQSwUGAAAAAAYABgBZAQAAogUAAAAA&#10;">
              <v:fill on="f" focussize="0,0"/>
              <v:stroke on="f" weight="0.5pt"/>
              <v:imagedata o:title=""/>
              <o:lock v:ext="edit" aspectratio="f"/>
              <v:textbox inset="0mm,0mm,0mm,0mm" style="mso-fit-shape-to-text:t;">
                <w:txbxContent>
                  <w:p>
                    <w:pPr>
                      <w:pStyle w:val="7"/>
                      <w:rPr>
                        <w:rFonts w:cs="Times New Roman" w:eastAsiaTheme="minorEastAsia"/>
                        <w:sz w:val="21"/>
                        <w:szCs w:val="21"/>
                      </w:rPr>
                    </w:pPr>
                    <w:r>
                      <w:rPr>
                        <w:rFonts w:cs="Times New Roman"/>
                        <w:sz w:val="21"/>
                        <w:szCs w:val="21"/>
                      </w:rPr>
                      <w:fldChar w:fldCharType="begin"/>
                    </w:r>
                    <w:r>
                      <w:rPr>
                        <w:rFonts w:cs="Times New Roman"/>
                        <w:sz w:val="21"/>
                        <w:szCs w:val="21"/>
                      </w:rPr>
                      <w:instrText xml:space="preserve"> PAGE  \* MERGEFORMAT </w:instrText>
                    </w:r>
                    <w:r>
                      <w:rPr>
                        <w:rFonts w:cs="Times New Roman"/>
                        <w:sz w:val="21"/>
                        <w:szCs w:val="21"/>
                      </w:rPr>
                      <w:fldChar w:fldCharType="separate"/>
                    </w:r>
                    <w:r>
                      <w:rPr>
                        <w:rFonts w:cs="Times New Roman"/>
                        <w:sz w:val="21"/>
                        <w:szCs w:val="21"/>
                      </w:rPr>
                      <w:t>1</w:t>
                    </w:r>
                    <w:r>
                      <w:rPr>
                        <w:rFonts w:cs="Times New Roman"/>
                        <w:sz w:val="21"/>
                        <w:szCs w:val="21"/>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jc w:val="center"/>
      <w:rPr>
        <w:rFonts w:eastAsiaTheme="minorEastAsia"/>
        <w:sz w:val="21"/>
        <w:szCs w:val="21"/>
      </w:rPr>
    </w:pPr>
    <w:r>
      <w:rPr>
        <w:rFonts w:hint="eastAsia"/>
        <w:sz w:val="21"/>
        <w:szCs w:val="21"/>
      </w:rPr>
      <w:t>书籍影视交流平台——用户使用说明书</w:t>
    </w:r>
  </w:p>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D29D1"/>
    <w:multiLevelType w:val="singleLevel"/>
    <w:tmpl w:val="03AD29D1"/>
    <w:lvl w:ilvl="0" w:tentative="0">
      <w:start w:val="2"/>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B46"/>
    <w:rsid w:val="003C1272"/>
    <w:rsid w:val="00F72B46"/>
    <w:rsid w:val="026C21B5"/>
    <w:rsid w:val="04795A6F"/>
    <w:rsid w:val="04AF0B69"/>
    <w:rsid w:val="057C2BDF"/>
    <w:rsid w:val="06053293"/>
    <w:rsid w:val="092C504D"/>
    <w:rsid w:val="1284207A"/>
    <w:rsid w:val="137E5B2F"/>
    <w:rsid w:val="142F3635"/>
    <w:rsid w:val="16295BC0"/>
    <w:rsid w:val="18795B79"/>
    <w:rsid w:val="1E5C6972"/>
    <w:rsid w:val="1F8D628C"/>
    <w:rsid w:val="1FA95640"/>
    <w:rsid w:val="1FF62BD8"/>
    <w:rsid w:val="20B24E56"/>
    <w:rsid w:val="27A4069D"/>
    <w:rsid w:val="2A6C14E7"/>
    <w:rsid w:val="2AE062D0"/>
    <w:rsid w:val="2D753948"/>
    <w:rsid w:val="2DEE5760"/>
    <w:rsid w:val="2E0E049B"/>
    <w:rsid w:val="304534A2"/>
    <w:rsid w:val="307C698F"/>
    <w:rsid w:val="39397C02"/>
    <w:rsid w:val="3B6653B0"/>
    <w:rsid w:val="3D1E7BDF"/>
    <w:rsid w:val="42FA40DB"/>
    <w:rsid w:val="437D486C"/>
    <w:rsid w:val="461A6EDB"/>
    <w:rsid w:val="47516D65"/>
    <w:rsid w:val="4C6D57C1"/>
    <w:rsid w:val="4EE76860"/>
    <w:rsid w:val="51830A35"/>
    <w:rsid w:val="52AD0E2A"/>
    <w:rsid w:val="536F62A9"/>
    <w:rsid w:val="5498494D"/>
    <w:rsid w:val="5AA7505B"/>
    <w:rsid w:val="5AC87381"/>
    <w:rsid w:val="5B50223F"/>
    <w:rsid w:val="5BFD27EE"/>
    <w:rsid w:val="5C864D89"/>
    <w:rsid w:val="5D6E3DBC"/>
    <w:rsid w:val="5F635D4F"/>
    <w:rsid w:val="60301739"/>
    <w:rsid w:val="60FA4A59"/>
    <w:rsid w:val="64AD3E0D"/>
    <w:rsid w:val="64FB5090"/>
    <w:rsid w:val="666775C4"/>
    <w:rsid w:val="66996200"/>
    <w:rsid w:val="67244AE2"/>
    <w:rsid w:val="69354D7F"/>
    <w:rsid w:val="6AF16072"/>
    <w:rsid w:val="6BAE7995"/>
    <w:rsid w:val="6CD34B94"/>
    <w:rsid w:val="6EAE2F93"/>
    <w:rsid w:val="723E3529"/>
    <w:rsid w:val="72AC29A6"/>
    <w:rsid w:val="778418F1"/>
    <w:rsid w:val="78181529"/>
    <w:rsid w:val="781E6431"/>
    <w:rsid w:val="7D7D1FF4"/>
    <w:rsid w:val="7DB31A6C"/>
    <w:rsid w:val="7DC07FCC"/>
    <w:rsid w:val="7EA559D7"/>
    <w:rsid w:val="7F1139F4"/>
    <w:rsid w:val="7FC059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unhideWhenUsed="0" w:uiPriority="39" w:semiHidden="0" w:name="toc 2"/>
    <w:lsdException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heme="minorBidi"/>
      <w:kern w:val="2"/>
      <w:sz w:val="24"/>
      <w:szCs w:val="24"/>
      <w:lang w:val="en-US" w:eastAsia="zh-CN" w:bidi="ar-SA"/>
    </w:rPr>
  </w:style>
  <w:style w:type="paragraph" w:styleId="2">
    <w:name w:val="heading 1"/>
    <w:basedOn w:val="1"/>
    <w:next w:val="1"/>
    <w:link w:val="15"/>
    <w:qFormat/>
    <w:uiPriority w:val="0"/>
    <w:pPr>
      <w:keepNext/>
      <w:keepLines/>
      <w:spacing w:before="50" w:beforeLines="50" w:after="50" w:afterLines="50" w:line="240" w:lineRule="auto"/>
      <w:jc w:val="center"/>
      <w:outlineLvl w:val="0"/>
    </w:pPr>
    <w:rPr>
      <w:rFonts w:eastAsia="黑体" w:asciiTheme="minorHAnsi" w:hAnsiTheme="minorHAnsi"/>
      <w:kern w:val="44"/>
      <w:sz w:val="32"/>
    </w:rPr>
  </w:style>
  <w:style w:type="paragraph" w:styleId="3">
    <w:name w:val="heading 2"/>
    <w:basedOn w:val="1"/>
    <w:next w:val="1"/>
    <w:link w:val="16"/>
    <w:unhideWhenUsed/>
    <w:qFormat/>
    <w:uiPriority w:val="0"/>
    <w:pPr>
      <w:keepNext/>
      <w:keepLines/>
      <w:spacing w:before="50" w:beforeLines="50" w:after="50" w:afterLines="50" w:line="240" w:lineRule="auto"/>
      <w:outlineLvl w:val="1"/>
    </w:pPr>
    <w:rPr>
      <w:rFonts w:ascii="黑体" w:hAnsi="黑体" w:eastAsia="黑体"/>
      <w:sz w:val="28"/>
    </w:rPr>
  </w:style>
  <w:style w:type="paragraph" w:styleId="4">
    <w:name w:val="heading 3"/>
    <w:basedOn w:val="1"/>
    <w:next w:val="1"/>
    <w:link w:val="17"/>
    <w:unhideWhenUsed/>
    <w:qFormat/>
    <w:uiPriority w:val="0"/>
    <w:pPr>
      <w:keepNext/>
      <w:keepLines/>
      <w:outlineLvl w:val="2"/>
    </w:pPr>
    <w:rPr>
      <w:rFonts w:ascii="黑体" w:hAnsi="黑体" w:eastAsia="黑体"/>
    </w:rPr>
  </w:style>
  <w:style w:type="character" w:default="1" w:styleId="13">
    <w:name w:val="Default Paragraph Font"/>
    <w:semiHidden/>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5">
    <w:name w:val="Body Text"/>
    <w:basedOn w:val="1"/>
    <w:link w:val="18"/>
    <w:qFormat/>
    <w:uiPriority w:val="0"/>
    <w:pPr>
      <w:spacing w:before="180" w:after="180"/>
    </w:pPr>
  </w:style>
  <w:style w:type="paragraph" w:styleId="6">
    <w:name w:val="toc 3"/>
    <w:basedOn w:val="1"/>
    <w:next w:val="1"/>
    <w:uiPriority w:val="39"/>
    <w:pPr>
      <w:ind w:left="840" w:leftChars="400"/>
    </w:pPr>
  </w:style>
  <w:style w:type="paragraph" w:styleId="7">
    <w:name w:val="footer"/>
    <w:basedOn w:val="1"/>
    <w:link w:val="19"/>
    <w:qFormat/>
    <w:uiPriority w:val="0"/>
    <w:pPr>
      <w:tabs>
        <w:tab w:val="center" w:pos="4153"/>
        <w:tab w:val="right" w:pos="8306"/>
      </w:tabs>
      <w:snapToGrid w:val="0"/>
      <w:jc w:val="left"/>
    </w:pPr>
    <w:rPr>
      <w:sz w:val="18"/>
    </w:rPr>
  </w:style>
  <w:style w:type="paragraph" w:styleId="8">
    <w:name w:val="header"/>
    <w:basedOn w:val="1"/>
    <w:link w:val="20"/>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pPr>
    <w:rPr>
      <w:sz w:val="18"/>
    </w:rPr>
  </w:style>
  <w:style w:type="paragraph" w:styleId="9">
    <w:name w:val="toc 1"/>
    <w:basedOn w:val="1"/>
    <w:next w:val="1"/>
    <w:uiPriority w:val="39"/>
  </w:style>
  <w:style w:type="paragraph" w:styleId="10">
    <w:name w:val="toc 2"/>
    <w:basedOn w:val="1"/>
    <w:next w:val="1"/>
    <w:uiPriority w:val="39"/>
    <w:pPr>
      <w:ind w:left="420" w:leftChars="200"/>
    </w:pPr>
  </w:style>
  <w:style w:type="table" w:styleId="12">
    <w:name w:val="Table Grid"/>
    <w:basedOn w:val="11"/>
    <w:qFormat/>
    <w:uiPriority w:val="0"/>
    <w:pPr>
      <w:widowControl w:val="0"/>
      <w:jc w:val="both"/>
    </w:pPr>
    <w:rPr>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99"/>
    <w:rPr>
      <w:color w:val="0000FF"/>
      <w:u w:val="single"/>
    </w:rPr>
  </w:style>
  <w:style w:type="character" w:customStyle="1" w:styleId="15">
    <w:name w:val="标题 1 字符"/>
    <w:basedOn w:val="13"/>
    <w:link w:val="2"/>
    <w:qFormat/>
    <w:uiPriority w:val="0"/>
    <w:rPr>
      <w:rFonts w:eastAsia="黑体"/>
      <w:kern w:val="44"/>
      <w:sz w:val="32"/>
      <w:szCs w:val="24"/>
    </w:rPr>
  </w:style>
  <w:style w:type="character" w:customStyle="1" w:styleId="16">
    <w:name w:val="标题 2 字符"/>
    <w:basedOn w:val="13"/>
    <w:link w:val="3"/>
    <w:qFormat/>
    <w:uiPriority w:val="0"/>
    <w:rPr>
      <w:rFonts w:ascii="黑体" w:hAnsi="黑体" w:eastAsia="黑体"/>
      <w:sz w:val="28"/>
      <w:szCs w:val="24"/>
    </w:rPr>
  </w:style>
  <w:style w:type="character" w:customStyle="1" w:styleId="17">
    <w:name w:val="标题 3 字符"/>
    <w:basedOn w:val="13"/>
    <w:link w:val="4"/>
    <w:qFormat/>
    <w:uiPriority w:val="0"/>
    <w:rPr>
      <w:rFonts w:ascii="黑体" w:hAnsi="黑体" w:eastAsia="黑体"/>
      <w:sz w:val="24"/>
      <w:szCs w:val="24"/>
    </w:rPr>
  </w:style>
  <w:style w:type="character" w:customStyle="1" w:styleId="18">
    <w:name w:val="正文文本 字符"/>
    <w:basedOn w:val="13"/>
    <w:link w:val="5"/>
    <w:qFormat/>
    <w:uiPriority w:val="0"/>
    <w:rPr>
      <w:rFonts w:ascii="Times New Roman" w:hAnsi="Times New Roman" w:eastAsia="宋体"/>
      <w:sz w:val="24"/>
      <w:szCs w:val="24"/>
    </w:rPr>
  </w:style>
  <w:style w:type="character" w:customStyle="1" w:styleId="19">
    <w:name w:val="页脚 字符"/>
    <w:basedOn w:val="13"/>
    <w:link w:val="7"/>
    <w:qFormat/>
    <w:uiPriority w:val="0"/>
    <w:rPr>
      <w:rFonts w:ascii="Times New Roman" w:hAnsi="Times New Roman" w:eastAsia="宋体"/>
      <w:sz w:val="18"/>
      <w:szCs w:val="24"/>
    </w:rPr>
  </w:style>
  <w:style w:type="character" w:customStyle="1" w:styleId="20">
    <w:name w:val="页眉 字符"/>
    <w:basedOn w:val="13"/>
    <w:link w:val="8"/>
    <w:qFormat/>
    <w:uiPriority w:val="0"/>
    <w:rPr>
      <w:rFonts w:ascii="Times New Roman" w:hAnsi="Times New Roman" w:eastAsia="宋体"/>
      <w:sz w:val="18"/>
      <w:szCs w:val="24"/>
    </w:rPr>
  </w:style>
  <w:style w:type="paragraph" w:customStyle="1" w:styleId="21">
    <w:name w:val="WPSOffice手动目录 1"/>
    <w:qFormat/>
    <w:uiPriority w:val="0"/>
    <w:rPr>
      <w:rFonts w:asciiTheme="minorHAnsi" w:hAnsiTheme="minorHAnsi" w:eastAsiaTheme="minorEastAsia" w:cstheme="minorBidi"/>
      <w:kern w:val="0"/>
      <w:sz w:val="20"/>
      <w:szCs w:val="20"/>
      <w:lang w:val="en-US" w:eastAsia="zh-CN" w:bidi="ar-SA"/>
    </w:rPr>
  </w:style>
  <w:style w:type="paragraph" w:customStyle="1" w:styleId="22">
    <w:name w:val="WPSOffice手动目录 2"/>
    <w:qFormat/>
    <w:uiPriority w:val="0"/>
    <w:pPr>
      <w:ind w:left="200" w:leftChars="200"/>
    </w:pPr>
    <w:rPr>
      <w:rFonts w:asciiTheme="minorHAnsi" w:hAnsiTheme="minorHAnsi" w:eastAsiaTheme="minorEastAsia" w:cstheme="minorBidi"/>
      <w:kern w:val="0"/>
      <w:sz w:val="20"/>
      <w:szCs w:val="20"/>
      <w:lang w:val="en-US" w:eastAsia="zh-CN" w:bidi="ar-SA"/>
    </w:rPr>
  </w:style>
  <w:style w:type="paragraph" w:styleId="23">
    <w:name w:val="List Paragraph"/>
    <w:basedOn w:val="1"/>
    <w:qFormat/>
    <w:uiPriority w:val="34"/>
    <w:pPr>
      <w:ind w:firstLine="420" w:firstLineChars="200"/>
    </w:pPr>
  </w:style>
  <w:style w:type="paragraph" w:customStyle="1" w:styleId="24">
    <w:name w:val="Compact"/>
    <w:basedOn w:val="5"/>
    <w:qFormat/>
    <w:uiPriority w:val="0"/>
    <w:pPr>
      <w:spacing w:before="36" w:after="36"/>
    </w:pPr>
  </w:style>
  <w:style w:type="table" w:customStyle="1" w:styleId="25">
    <w:name w:val="Table"/>
    <w:semiHidden/>
    <w:unhideWhenUsed/>
    <w:qFormat/>
    <w:uiPriority w:val="0"/>
    <w:rPr>
      <w:kern w:val="0"/>
      <w:sz w:val="20"/>
      <w:szCs w:val="20"/>
    </w:rPr>
    <w:tblPr>
      <w:tblCellMar>
        <w:top w:w="0" w:type="dxa"/>
        <w:left w:w="108" w:type="dxa"/>
        <w:bottom w:w="0" w:type="dxa"/>
        <w:right w:w="108" w:type="dxa"/>
      </w:tblCellMar>
    </w:tblPr>
  </w:style>
  <w:style w:type="paragraph" w:customStyle="1" w:styleId="26">
    <w:name w:val="WPSOffice手动目录 3"/>
    <w:qFormat/>
    <w:uiPriority w:val="0"/>
    <w:pPr>
      <w:ind w:left="400" w:leftChars="400"/>
    </w:pPr>
    <w:rPr>
      <w:rFonts w:asciiTheme="minorHAnsi" w:hAnsiTheme="minorHAnsi" w:eastAsiaTheme="minorEastAsia" w:cstheme="minorBidi"/>
      <w:kern w:val="0"/>
      <w:sz w:val="20"/>
      <w:szCs w:val="20"/>
      <w:lang w:val="en-US" w:eastAsia="zh-CN" w:bidi="ar-SA"/>
    </w:rPr>
  </w:style>
  <w:style w:type="paragraph" w:customStyle="1" w:styleId="27">
    <w:name w:val="TOC Heading"/>
    <w:basedOn w:val="2"/>
    <w:next w:val="1"/>
    <w:unhideWhenUsed/>
    <w:qFormat/>
    <w:uiPriority w:val="39"/>
    <w:pPr>
      <w:widowControl/>
      <w:spacing w:before="240" w:beforeLines="0" w:after="0" w:afterLines="0" w:line="259" w:lineRule="auto"/>
      <w:jc w:val="left"/>
      <w:outlineLvl w:val="9"/>
    </w:pPr>
    <w:rPr>
      <w:rFonts w:asciiTheme="majorHAnsi" w:hAnsiTheme="majorHAnsi" w:eastAsiaTheme="majorEastAsia" w:cstheme="majorBidi"/>
      <w:color w:val="2F5597" w:themeColor="accent1" w:themeShade="BF"/>
      <w:kern w:val="0"/>
      <w:szCs w:val="32"/>
    </w:rPr>
  </w:style>
  <w:style w:type="paragraph" w:customStyle="1" w:styleId="28">
    <w:name w:val="First Paragraph"/>
    <w:basedOn w:val="5"/>
    <w:next w:val="5"/>
    <w:qFormat/>
    <w:uiPriority w:val="0"/>
    <w:pPr>
      <w:widowControl/>
      <w:spacing w:line="240" w:lineRule="auto"/>
      <w:jc w:val="left"/>
    </w:pPr>
    <w:rPr>
      <w:rFonts w:asciiTheme="minorHAnsi" w:hAnsiTheme="minorHAnsi" w:eastAsiaTheme="minorEastAsia"/>
      <w:kern w:val="0"/>
      <w:lang w:eastAsia="en-US"/>
    </w:rPr>
  </w:style>
  <w:style w:type="paragraph" w:customStyle="1" w:styleId="29">
    <w:name w:val="paragraph"/>
    <w:basedOn w:val="1"/>
    <w:qFormat/>
    <w:uiPriority w:val="0"/>
    <w:pPr>
      <w:widowControl/>
      <w:spacing w:before="100" w:beforeAutospacing="1" w:after="100" w:afterAutospacing="1" w:line="240" w:lineRule="auto"/>
      <w:jc w:val="left"/>
    </w:pPr>
    <w:rPr>
      <w:rFonts w:ascii="宋体" w:hAnsi="宋体" w:cs="宋体"/>
      <w:kern w:val="0"/>
    </w:rPr>
  </w:style>
  <w:style w:type="character" w:customStyle="1" w:styleId="30">
    <w:name w:val="Unresolved Mention"/>
    <w:basedOn w:val="13"/>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Pages>
  <Words>401</Words>
  <Characters>2289</Characters>
  <Lines>19</Lines>
  <Paragraphs>5</Paragraphs>
  <TotalTime>6</TotalTime>
  <ScaleCrop>false</ScaleCrop>
  <LinksUpToDate>false</LinksUpToDate>
  <CharactersWithSpaces>2685</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2020-08-21T07:37:00Z</dcterms:created>
  <dc:creator>张 hk</dc:creator>
  <cp:lastModifiedBy>邓涵之</cp:lastModifiedBy>
  <dcterms:modified xsi:type="dcterms:W3CDTF">2020-08-22T08:59:36Z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